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0A" w:rsidRPr="003E34EF" w:rsidRDefault="00FF000A" w:rsidP="00FF000A">
      <w:pPr>
        <w:jc w:val="center"/>
        <w:rPr>
          <w:rFonts w:eastAsia="黑体"/>
          <w:sz w:val="28"/>
          <w:szCs w:val="28"/>
        </w:rPr>
      </w:pPr>
      <w:r w:rsidRPr="003E34EF">
        <w:rPr>
          <w:rFonts w:eastAsia="黑体"/>
          <w:sz w:val="28"/>
          <w:szCs w:val="28"/>
        </w:rPr>
        <w:t>上海国际招标有限公司关于</w:t>
      </w:r>
      <w:r w:rsidRPr="003E34EF">
        <w:rPr>
          <w:rFonts w:eastAsia="黑体" w:hint="eastAsia"/>
          <w:sz w:val="28"/>
          <w:szCs w:val="28"/>
        </w:rPr>
        <w:t>上海机场（集团）有限公司</w:t>
      </w:r>
      <w:r w:rsidR="00DC2BAF" w:rsidRPr="00DC2BAF">
        <w:rPr>
          <w:rFonts w:eastAsia="黑体" w:hint="eastAsia"/>
          <w:sz w:val="28"/>
          <w:szCs w:val="28"/>
        </w:rPr>
        <w:t>上海虹桥国际机场</w:t>
      </w:r>
      <w:r w:rsidR="00DC2BAF" w:rsidRPr="00DC2BAF">
        <w:rPr>
          <w:rFonts w:eastAsia="黑体" w:hint="eastAsia"/>
          <w:sz w:val="28"/>
          <w:szCs w:val="28"/>
        </w:rPr>
        <w:t>1</w:t>
      </w:r>
      <w:r w:rsidR="00DC2BAF" w:rsidRPr="00DC2BAF">
        <w:rPr>
          <w:rFonts w:eastAsia="黑体" w:hint="eastAsia"/>
          <w:sz w:val="28"/>
          <w:szCs w:val="28"/>
        </w:rPr>
        <w:t>号航站楼</w:t>
      </w:r>
      <w:r w:rsidR="00DC2BAF" w:rsidRPr="00DC2BAF">
        <w:rPr>
          <w:rFonts w:eastAsia="黑体" w:hint="eastAsia"/>
          <w:sz w:val="28"/>
          <w:szCs w:val="28"/>
        </w:rPr>
        <w:t>B</w:t>
      </w:r>
      <w:r w:rsidR="00DC2BAF" w:rsidRPr="00DC2BAF">
        <w:rPr>
          <w:rFonts w:eastAsia="黑体" w:hint="eastAsia"/>
          <w:sz w:val="28"/>
          <w:szCs w:val="28"/>
        </w:rPr>
        <w:t>楼烟酒店招商项目</w:t>
      </w:r>
      <w:r w:rsidRPr="003E34EF">
        <w:rPr>
          <w:rFonts w:eastAsia="黑体"/>
          <w:sz w:val="28"/>
          <w:szCs w:val="28"/>
        </w:rPr>
        <w:t>（</w:t>
      </w:r>
      <w:r w:rsidRPr="003E34EF">
        <w:rPr>
          <w:rFonts w:eastAsia="黑体"/>
          <w:sz w:val="28"/>
          <w:szCs w:val="28"/>
        </w:rPr>
        <w:t>SITC</w:t>
      </w:r>
      <w:r w:rsidRPr="003E34EF">
        <w:rPr>
          <w:rFonts w:eastAsia="黑体"/>
          <w:sz w:val="28"/>
          <w:szCs w:val="28"/>
        </w:rPr>
        <w:t>项目编号：</w:t>
      </w:r>
      <w:r w:rsidR="006564A0" w:rsidRPr="003E34EF">
        <w:rPr>
          <w:rFonts w:eastAsia="黑体" w:hint="eastAsia"/>
          <w:sz w:val="28"/>
          <w:szCs w:val="28"/>
        </w:rPr>
        <w:t>166018</w:t>
      </w:r>
      <w:r w:rsidR="00E46E83">
        <w:rPr>
          <w:rFonts w:eastAsia="黑体" w:hint="eastAsia"/>
          <w:sz w:val="28"/>
          <w:szCs w:val="28"/>
        </w:rPr>
        <w:t>8</w:t>
      </w:r>
      <w:r w:rsidR="00DC2BAF">
        <w:rPr>
          <w:rFonts w:eastAsia="黑体" w:hint="eastAsia"/>
          <w:sz w:val="28"/>
          <w:szCs w:val="28"/>
        </w:rPr>
        <w:t>1</w:t>
      </w:r>
      <w:r w:rsidRPr="003E34EF">
        <w:rPr>
          <w:rFonts w:eastAsia="黑体"/>
          <w:sz w:val="28"/>
          <w:szCs w:val="28"/>
        </w:rPr>
        <w:t>）</w:t>
      </w:r>
      <w:r w:rsidRPr="003E34EF">
        <w:rPr>
          <w:rFonts w:eastAsia="黑体" w:hint="eastAsia"/>
          <w:sz w:val="28"/>
          <w:szCs w:val="28"/>
        </w:rPr>
        <w:t>的招标</w:t>
      </w:r>
      <w:r w:rsidRPr="003E34EF">
        <w:rPr>
          <w:rFonts w:eastAsia="黑体"/>
          <w:sz w:val="28"/>
          <w:szCs w:val="28"/>
        </w:rPr>
        <w:t>公告</w:t>
      </w:r>
      <w:r w:rsidR="002D5AEB">
        <w:rPr>
          <w:rFonts w:eastAsia="黑体" w:hint="eastAsia"/>
          <w:sz w:val="28"/>
          <w:szCs w:val="28"/>
        </w:rPr>
        <w:t>变更公告</w:t>
      </w:r>
      <w:r w:rsidR="002D5AEB">
        <w:rPr>
          <w:rFonts w:eastAsia="黑体" w:hint="eastAsia"/>
          <w:sz w:val="28"/>
          <w:szCs w:val="28"/>
        </w:rPr>
        <w:t>1</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上海虹桥国际机场1号航站楼B楼烟酒店招商项目</w:t>
      </w:r>
      <w:r w:rsidRPr="00234A24">
        <w:rPr>
          <w:rFonts w:ascii="宋体" w:hAnsi="宋体"/>
          <w:bCs/>
          <w:color w:val="000000" w:themeColor="text1"/>
          <w:sz w:val="24"/>
        </w:rPr>
        <w:t>（以下简称“项目”）</w:t>
      </w:r>
      <w:r w:rsidRPr="00234A24">
        <w:rPr>
          <w:bCs/>
          <w:color w:val="000000" w:themeColor="text1"/>
          <w:sz w:val="24"/>
        </w:rPr>
        <w:t>地处</w:t>
      </w:r>
      <w:r w:rsidRPr="00234A24">
        <w:rPr>
          <w:rFonts w:ascii="宋体" w:hAnsi="宋体" w:hint="eastAsia"/>
          <w:bCs/>
          <w:color w:val="000000" w:themeColor="text1"/>
          <w:sz w:val="24"/>
        </w:rPr>
        <w:t>上海虹桥国际机场1号航站楼B楼。</w:t>
      </w:r>
      <w:r w:rsidRPr="00234A24">
        <w:rPr>
          <w:rFonts w:ascii="宋体" w:hAnsi="宋体"/>
          <w:bCs/>
          <w:color w:val="000000" w:themeColor="text1"/>
          <w:sz w:val="24"/>
        </w:rPr>
        <w:t>上海</w:t>
      </w:r>
      <w:r w:rsidRPr="00234A24">
        <w:rPr>
          <w:rFonts w:ascii="宋体" w:hAnsi="宋体" w:hint="eastAsia"/>
          <w:bCs/>
          <w:color w:val="000000" w:themeColor="text1"/>
          <w:sz w:val="24"/>
        </w:rPr>
        <w:t>机场（集团）有限</w:t>
      </w:r>
      <w:r w:rsidRPr="00234A24">
        <w:rPr>
          <w:rFonts w:ascii="宋体" w:hAnsi="宋体"/>
          <w:bCs/>
          <w:color w:val="000000" w:themeColor="text1"/>
          <w:sz w:val="24"/>
        </w:rPr>
        <w:t>公司（以下简称“招标单位”）已正式委托上海国际招标有限公司（以下简称“招标代理单位”）作为招标代理单位，具体实施项目</w:t>
      </w:r>
      <w:r w:rsidRPr="00234A24">
        <w:rPr>
          <w:rFonts w:ascii="宋体" w:hAnsi="宋体" w:hint="eastAsia"/>
          <w:bCs/>
          <w:color w:val="000000" w:themeColor="text1"/>
          <w:sz w:val="24"/>
        </w:rPr>
        <w:t>的</w:t>
      </w:r>
      <w:r w:rsidRPr="00234A24">
        <w:rPr>
          <w:rFonts w:ascii="宋体" w:hAnsi="宋体"/>
          <w:bCs/>
          <w:color w:val="000000" w:themeColor="text1"/>
          <w:sz w:val="24"/>
        </w:rPr>
        <w:t>招标工作并处理与此有关的其它事务。</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上海虹桥</w:t>
      </w:r>
      <w:r w:rsidRPr="00234A24">
        <w:rPr>
          <w:rFonts w:ascii="宋体" w:hAnsi="宋体"/>
          <w:bCs/>
          <w:color w:val="000000" w:themeColor="text1"/>
          <w:sz w:val="24"/>
        </w:rPr>
        <w:t>国际机场</w:t>
      </w:r>
      <w:r w:rsidRPr="00234A24">
        <w:rPr>
          <w:rFonts w:ascii="宋体" w:hAnsi="宋体" w:hint="eastAsia"/>
          <w:bCs/>
          <w:color w:val="000000" w:themeColor="text1"/>
          <w:sz w:val="24"/>
        </w:rPr>
        <w:t>1号航站楼B楼烟酒店招商项目（以下简称“项目”），地处虹桥</w:t>
      </w:r>
      <w:r w:rsidRPr="00234A24">
        <w:rPr>
          <w:rFonts w:ascii="宋体" w:hAnsi="宋体"/>
          <w:bCs/>
          <w:color w:val="000000" w:themeColor="text1"/>
          <w:sz w:val="24"/>
        </w:rPr>
        <w:t>国际机场</w:t>
      </w:r>
      <w:r w:rsidRPr="00234A24">
        <w:rPr>
          <w:rFonts w:ascii="宋体" w:hAnsi="宋体" w:hint="eastAsia"/>
          <w:bCs/>
          <w:color w:val="000000" w:themeColor="text1"/>
          <w:sz w:val="24"/>
        </w:rPr>
        <w:t>1号</w:t>
      </w:r>
      <w:r w:rsidRPr="00234A24">
        <w:rPr>
          <w:rFonts w:ascii="宋体" w:hAnsi="宋体"/>
          <w:bCs/>
          <w:color w:val="000000" w:themeColor="text1"/>
          <w:sz w:val="24"/>
        </w:rPr>
        <w:t>航站楼</w:t>
      </w:r>
      <w:r w:rsidRPr="00234A24">
        <w:rPr>
          <w:rFonts w:ascii="宋体" w:hAnsi="宋体" w:hint="eastAsia"/>
          <w:bCs/>
          <w:color w:val="000000" w:themeColor="text1"/>
          <w:sz w:val="24"/>
        </w:rPr>
        <w:t>B楼0米层到达公众区，具体如下：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3"/>
        <w:gridCol w:w="1213"/>
        <w:gridCol w:w="1213"/>
        <w:gridCol w:w="1213"/>
        <w:gridCol w:w="1213"/>
        <w:gridCol w:w="1214"/>
        <w:gridCol w:w="1214"/>
      </w:tblGrid>
      <w:tr w:rsidR="00DC2BAF" w:rsidRPr="00234A24" w:rsidTr="005F6253">
        <w:tc>
          <w:tcPr>
            <w:tcW w:w="1213" w:type="dxa"/>
            <w:vAlign w:val="center"/>
          </w:tcPr>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店铺编号</w:t>
            </w:r>
          </w:p>
        </w:tc>
        <w:tc>
          <w:tcPr>
            <w:tcW w:w="1213" w:type="dxa"/>
            <w:vAlign w:val="center"/>
          </w:tcPr>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面积</w:t>
            </w:r>
          </w:p>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w:t>
            </w:r>
          </w:p>
        </w:tc>
        <w:tc>
          <w:tcPr>
            <w:tcW w:w="1213" w:type="dxa"/>
            <w:vAlign w:val="center"/>
          </w:tcPr>
          <w:p w:rsidR="00DC2BAF" w:rsidRPr="008641B2" w:rsidRDefault="00DC2BAF" w:rsidP="005F6253">
            <w:pPr>
              <w:spacing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结构</w:t>
            </w:r>
          </w:p>
        </w:tc>
        <w:tc>
          <w:tcPr>
            <w:tcW w:w="1213" w:type="dxa"/>
            <w:vAlign w:val="center"/>
          </w:tcPr>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强电(KW)</w:t>
            </w:r>
          </w:p>
        </w:tc>
        <w:tc>
          <w:tcPr>
            <w:tcW w:w="1213" w:type="dxa"/>
            <w:vAlign w:val="center"/>
          </w:tcPr>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给水（DN）</w:t>
            </w:r>
          </w:p>
        </w:tc>
        <w:tc>
          <w:tcPr>
            <w:tcW w:w="1214" w:type="dxa"/>
            <w:vAlign w:val="center"/>
          </w:tcPr>
          <w:p w:rsidR="00DC2BAF" w:rsidRPr="008641B2" w:rsidRDefault="00DC2BAF" w:rsidP="00FF1171">
            <w:pPr>
              <w:adjustRightInd w:val="0"/>
              <w:snapToGrid w:val="0"/>
              <w:spacing w:beforeLines="50"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排水（DN）</w:t>
            </w:r>
          </w:p>
        </w:tc>
        <w:tc>
          <w:tcPr>
            <w:tcW w:w="1214" w:type="dxa"/>
            <w:vAlign w:val="center"/>
          </w:tcPr>
          <w:p w:rsidR="00DC2BAF" w:rsidRPr="008641B2" w:rsidRDefault="00DC2BAF" w:rsidP="005F6253">
            <w:pPr>
              <w:spacing w:line="360" w:lineRule="auto"/>
              <w:jc w:val="center"/>
              <w:rPr>
                <w:rFonts w:ascii="宋体" w:hAnsi="宋体"/>
                <w:b/>
                <w:bCs/>
                <w:color w:val="000000" w:themeColor="text1"/>
                <w:kern w:val="0"/>
                <w:sz w:val="24"/>
              </w:rPr>
            </w:pPr>
            <w:r w:rsidRPr="008641B2">
              <w:rPr>
                <w:rFonts w:ascii="宋体" w:hAnsi="宋体" w:hint="eastAsia"/>
                <w:b/>
                <w:bCs/>
                <w:color w:val="000000" w:themeColor="text1"/>
                <w:kern w:val="0"/>
                <w:sz w:val="24"/>
              </w:rPr>
              <w:t>信息点</w:t>
            </w:r>
          </w:p>
        </w:tc>
      </w:tr>
      <w:tr w:rsidR="00DC2BAF" w:rsidRPr="00234A24" w:rsidTr="005F6253">
        <w:tc>
          <w:tcPr>
            <w:tcW w:w="1213" w:type="dxa"/>
          </w:tcPr>
          <w:p w:rsidR="00DC2BAF" w:rsidRPr="008641B2" w:rsidRDefault="00DC2BAF" w:rsidP="00FF1171">
            <w:pPr>
              <w:pStyle w:val="a7"/>
              <w:spacing w:beforeLines="50" w:afterLines="50" w:line="360" w:lineRule="auto"/>
              <w:ind w:leftChars="0" w:left="0"/>
              <w:jc w:val="center"/>
              <w:rPr>
                <w:rFonts w:ascii="宋体" w:hAnsi="宋体"/>
                <w:bCs/>
                <w:color w:val="000000" w:themeColor="text1"/>
                <w:sz w:val="24"/>
              </w:rPr>
            </w:pPr>
            <w:r w:rsidRPr="008641B2">
              <w:rPr>
                <w:rFonts w:ascii="宋体" w:hAnsi="宋体" w:hint="eastAsia"/>
                <w:bCs/>
                <w:color w:val="000000" w:themeColor="text1"/>
                <w:sz w:val="24"/>
              </w:rPr>
              <w:t>A004</w:t>
            </w:r>
          </w:p>
        </w:tc>
        <w:tc>
          <w:tcPr>
            <w:tcW w:w="1213" w:type="dxa"/>
          </w:tcPr>
          <w:p w:rsidR="00DC2BAF" w:rsidRPr="008641B2" w:rsidRDefault="00DC2BAF" w:rsidP="00FF1171">
            <w:pPr>
              <w:pStyle w:val="a7"/>
              <w:spacing w:beforeLines="50" w:afterLines="50" w:line="360" w:lineRule="auto"/>
              <w:ind w:leftChars="0" w:left="0"/>
              <w:jc w:val="center"/>
              <w:rPr>
                <w:rFonts w:ascii="宋体" w:hAnsi="宋体"/>
                <w:bCs/>
                <w:color w:val="000000" w:themeColor="text1"/>
                <w:sz w:val="24"/>
              </w:rPr>
            </w:pPr>
            <w:r w:rsidRPr="008641B2">
              <w:rPr>
                <w:rFonts w:ascii="宋体" w:hAnsi="宋体" w:hint="eastAsia"/>
                <w:bCs/>
                <w:color w:val="000000" w:themeColor="text1"/>
                <w:sz w:val="24"/>
              </w:rPr>
              <w:t>53.5</w:t>
            </w:r>
          </w:p>
        </w:tc>
        <w:tc>
          <w:tcPr>
            <w:tcW w:w="1213" w:type="dxa"/>
            <w:vAlign w:val="center"/>
          </w:tcPr>
          <w:p w:rsidR="00DC2BAF" w:rsidRPr="008641B2" w:rsidRDefault="00DC2BAF" w:rsidP="00FF1171">
            <w:pPr>
              <w:adjustRightInd w:val="0"/>
              <w:snapToGrid w:val="0"/>
              <w:spacing w:beforeLines="50" w:line="360" w:lineRule="auto"/>
              <w:jc w:val="center"/>
              <w:rPr>
                <w:rFonts w:ascii="宋体" w:hAnsi="宋体"/>
                <w:bCs/>
                <w:color w:val="000000" w:themeColor="text1"/>
                <w:kern w:val="0"/>
                <w:sz w:val="24"/>
              </w:rPr>
            </w:pPr>
            <w:r w:rsidRPr="008641B2">
              <w:rPr>
                <w:rFonts w:ascii="宋体" w:hAnsi="宋体" w:hint="eastAsia"/>
                <w:bCs/>
                <w:color w:val="000000" w:themeColor="text1"/>
                <w:kern w:val="0"/>
                <w:sz w:val="24"/>
              </w:rPr>
              <w:t>封闭式</w:t>
            </w:r>
          </w:p>
        </w:tc>
        <w:tc>
          <w:tcPr>
            <w:tcW w:w="1213" w:type="dxa"/>
            <w:vAlign w:val="center"/>
          </w:tcPr>
          <w:p w:rsidR="00DC2BAF" w:rsidRPr="008641B2" w:rsidRDefault="00DC2BAF" w:rsidP="005F6253">
            <w:pPr>
              <w:jc w:val="center"/>
              <w:rPr>
                <w:rFonts w:ascii="宋体" w:hAnsi="宋体"/>
                <w:bCs/>
                <w:color w:val="000000" w:themeColor="text1"/>
                <w:kern w:val="0"/>
                <w:sz w:val="24"/>
              </w:rPr>
            </w:pPr>
            <w:r w:rsidRPr="008641B2">
              <w:rPr>
                <w:rFonts w:ascii="宋体" w:hAnsi="宋体" w:hint="eastAsia"/>
                <w:bCs/>
                <w:color w:val="000000" w:themeColor="text1"/>
                <w:kern w:val="0"/>
                <w:sz w:val="24"/>
              </w:rPr>
              <w:t>50</w:t>
            </w:r>
          </w:p>
        </w:tc>
        <w:tc>
          <w:tcPr>
            <w:tcW w:w="1213" w:type="dxa"/>
            <w:vAlign w:val="center"/>
          </w:tcPr>
          <w:p w:rsidR="00DC2BAF" w:rsidRPr="008641B2" w:rsidRDefault="00DC2BAF" w:rsidP="005F6253">
            <w:pPr>
              <w:jc w:val="center"/>
              <w:rPr>
                <w:rFonts w:ascii="宋体" w:hAnsi="宋体"/>
                <w:bCs/>
                <w:color w:val="000000" w:themeColor="text1"/>
                <w:kern w:val="0"/>
                <w:sz w:val="24"/>
              </w:rPr>
            </w:pPr>
            <w:r w:rsidRPr="008641B2">
              <w:rPr>
                <w:rFonts w:ascii="宋体" w:hAnsi="宋体" w:hint="eastAsia"/>
                <w:bCs/>
                <w:color w:val="000000" w:themeColor="text1"/>
                <w:kern w:val="0"/>
                <w:sz w:val="24"/>
              </w:rPr>
              <w:t>-</w:t>
            </w:r>
          </w:p>
        </w:tc>
        <w:tc>
          <w:tcPr>
            <w:tcW w:w="1214" w:type="dxa"/>
            <w:vAlign w:val="center"/>
          </w:tcPr>
          <w:p w:rsidR="00DC2BAF" w:rsidRPr="008641B2" w:rsidRDefault="00DC2BAF" w:rsidP="005F6253">
            <w:pPr>
              <w:jc w:val="center"/>
              <w:rPr>
                <w:rFonts w:ascii="宋体" w:hAnsi="宋体"/>
                <w:bCs/>
                <w:color w:val="000000" w:themeColor="text1"/>
                <w:kern w:val="0"/>
                <w:sz w:val="24"/>
              </w:rPr>
            </w:pPr>
            <w:r w:rsidRPr="008641B2">
              <w:rPr>
                <w:rFonts w:ascii="宋体" w:hAnsi="宋体" w:hint="eastAsia"/>
                <w:bCs/>
                <w:color w:val="000000" w:themeColor="text1"/>
                <w:kern w:val="0"/>
                <w:sz w:val="24"/>
              </w:rPr>
              <w:t>-</w:t>
            </w:r>
          </w:p>
        </w:tc>
        <w:tc>
          <w:tcPr>
            <w:tcW w:w="1214" w:type="dxa"/>
            <w:vAlign w:val="center"/>
          </w:tcPr>
          <w:p w:rsidR="00DC2BAF" w:rsidRPr="008641B2" w:rsidRDefault="00DC2BAF" w:rsidP="00FF1171">
            <w:pPr>
              <w:adjustRightInd w:val="0"/>
              <w:snapToGrid w:val="0"/>
              <w:spacing w:beforeLines="50" w:line="360" w:lineRule="auto"/>
              <w:jc w:val="center"/>
              <w:rPr>
                <w:rFonts w:ascii="宋体" w:hAnsi="宋体"/>
                <w:bCs/>
                <w:color w:val="000000" w:themeColor="text1"/>
                <w:kern w:val="0"/>
                <w:sz w:val="24"/>
              </w:rPr>
            </w:pPr>
            <w:r w:rsidRPr="008641B2">
              <w:rPr>
                <w:rFonts w:ascii="宋体" w:hAnsi="宋体" w:hint="eastAsia"/>
                <w:bCs/>
                <w:color w:val="000000" w:themeColor="text1"/>
                <w:kern w:val="0"/>
                <w:sz w:val="24"/>
              </w:rPr>
              <w:t>12</w:t>
            </w:r>
          </w:p>
        </w:tc>
      </w:tr>
    </w:tbl>
    <w:p w:rsidR="00DC2BAF" w:rsidRPr="00234A24" w:rsidRDefault="00DC2BAF" w:rsidP="00DC2BAF">
      <w:pPr>
        <w:spacing w:line="600" w:lineRule="exact"/>
        <w:rPr>
          <w:rFonts w:asciiTheme="minorEastAsia" w:eastAsiaTheme="minorEastAsia" w:hAnsiTheme="minorEastAsia"/>
          <w:color w:val="000000" w:themeColor="text1"/>
          <w:sz w:val="24"/>
        </w:rPr>
      </w:pPr>
      <w:r w:rsidRPr="00234A24">
        <w:rPr>
          <w:rFonts w:asciiTheme="minorEastAsia" w:eastAsiaTheme="minorEastAsia" w:hAnsiTheme="minorEastAsia" w:hint="eastAsia"/>
          <w:color w:val="000000" w:themeColor="text1"/>
          <w:sz w:val="24"/>
        </w:rPr>
        <w:t>注：</w:t>
      </w:r>
    </w:p>
    <w:p w:rsidR="00DC2BAF" w:rsidRPr="00234A24" w:rsidRDefault="00DC2BAF" w:rsidP="00DC2BAF">
      <w:pPr>
        <w:spacing w:line="600" w:lineRule="exact"/>
        <w:rPr>
          <w:rFonts w:asciiTheme="minorEastAsia" w:eastAsiaTheme="minorEastAsia" w:hAnsiTheme="minorEastAsia"/>
          <w:color w:val="000000" w:themeColor="text1"/>
          <w:sz w:val="24"/>
        </w:rPr>
      </w:pPr>
      <w:r w:rsidRPr="00234A24">
        <w:rPr>
          <w:rFonts w:asciiTheme="minorEastAsia" w:eastAsiaTheme="minorEastAsia" w:hAnsiTheme="minorEastAsia" w:hint="eastAsia"/>
          <w:color w:val="000000" w:themeColor="text1"/>
          <w:sz w:val="24"/>
        </w:rPr>
        <w:t>1.具体场地技术条件参见各店铺图纸</w:t>
      </w:r>
      <w:r w:rsidR="0098193F">
        <w:rPr>
          <w:rFonts w:asciiTheme="minorEastAsia" w:eastAsiaTheme="minorEastAsia" w:hAnsiTheme="minorEastAsia" w:hint="eastAsia"/>
          <w:color w:val="000000" w:themeColor="text1"/>
          <w:sz w:val="24"/>
        </w:rPr>
        <w:t>.</w:t>
      </w:r>
    </w:p>
    <w:p w:rsidR="00DC2BAF" w:rsidRPr="00234A24" w:rsidRDefault="00DC2BAF" w:rsidP="00DC2BAF">
      <w:pPr>
        <w:spacing w:line="600" w:lineRule="exact"/>
        <w:rPr>
          <w:rFonts w:asciiTheme="minorEastAsia" w:eastAsiaTheme="minorEastAsia" w:hAnsiTheme="minorEastAsia"/>
          <w:color w:val="000000" w:themeColor="text1"/>
          <w:sz w:val="24"/>
        </w:rPr>
      </w:pPr>
      <w:r w:rsidRPr="00234A24">
        <w:rPr>
          <w:rFonts w:asciiTheme="minorEastAsia" w:eastAsiaTheme="minorEastAsia" w:hAnsiTheme="minorEastAsia" w:hint="eastAsia"/>
          <w:color w:val="000000" w:themeColor="text1"/>
          <w:sz w:val="24"/>
        </w:rPr>
        <w:t>2.所有图纸面积为测绘面积，若实际尺寸在±5%以内的，将不做调整。</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t>招标单位将与</w:t>
      </w:r>
      <w:r w:rsidRPr="00234A24">
        <w:rPr>
          <w:rFonts w:ascii="宋体" w:hAnsi="宋体" w:hint="eastAsia"/>
          <w:bCs/>
          <w:color w:val="000000" w:themeColor="text1"/>
          <w:sz w:val="24"/>
        </w:rPr>
        <w:t>中标人</w:t>
      </w:r>
      <w:r w:rsidRPr="00234A24">
        <w:rPr>
          <w:rFonts w:ascii="宋体" w:hAnsi="宋体"/>
          <w:bCs/>
          <w:color w:val="000000" w:themeColor="text1"/>
          <w:sz w:val="24"/>
        </w:rPr>
        <w:t>签署</w:t>
      </w:r>
      <w:r w:rsidRPr="00234A24">
        <w:rPr>
          <w:rFonts w:ascii="宋体" w:hAnsi="宋体" w:hint="eastAsia"/>
          <w:bCs/>
          <w:color w:val="000000" w:themeColor="text1"/>
          <w:sz w:val="24"/>
        </w:rPr>
        <w:t>以上店铺的《租赁经营合同书》，就合同期限内的经营合作事宜达成一致。</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本次招标的合格投标人须满足下列资格要求：</w:t>
      </w:r>
    </w:p>
    <w:p w:rsidR="00DC2BAF" w:rsidRPr="00234A24" w:rsidRDefault="00DC2BAF" w:rsidP="00FF1171">
      <w:pPr>
        <w:pStyle w:val="7"/>
        <w:keepNext w:val="0"/>
        <w:keepLines w:val="0"/>
        <w:numPr>
          <w:ilvl w:val="0"/>
          <w:numId w:val="2"/>
        </w:numPr>
        <w:spacing w:beforeLines="50" w:afterLines="50" w:line="360" w:lineRule="auto"/>
        <w:ind w:left="851" w:hanging="993"/>
        <w:rPr>
          <w:rFonts w:ascii="宋体" w:hAnsi="宋体"/>
          <w:color w:val="000000" w:themeColor="text1"/>
          <w:szCs w:val="24"/>
        </w:rPr>
      </w:pPr>
      <w:r w:rsidRPr="00234A24">
        <w:rPr>
          <w:rFonts w:ascii="宋体" w:hAnsi="宋体" w:hint="eastAsia"/>
          <w:color w:val="000000" w:themeColor="text1"/>
          <w:szCs w:val="24"/>
        </w:rPr>
        <w:t>在中国境内（不包括香港、澳门、台湾地区）注册，具有独立法人资格，成立日期不晚于2015年1月1日。</w:t>
      </w:r>
    </w:p>
    <w:p w:rsidR="00DC2BAF" w:rsidRPr="00234A24" w:rsidRDefault="002D5AEB" w:rsidP="00FF1171">
      <w:pPr>
        <w:pStyle w:val="7"/>
        <w:keepNext w:val="0"/>
        <w:keepLines w:val="0"/>
        <w:numPr>
          <w:ilvl w:val="0"/>
          <w:numId w:val="2"/>
        </w:numPr>
        <w:spacing w:beforeLines="50" w:afterLines="50" w:line="360" w:lineRule="auto"/>
        <w:ind w:left="851" w:hanging="993"/>
        <w:rPr>
          <w:rFonts w:ascii="宋体" w:hAnsi="宋体"/>
          <w:color w:val="000000" w:themeColor="text1"/>
          <w:szCs w:val="24"/>
        </w:rPr>
      </w:pPr>
      <w:r>
        <w:rPr>
          <w:rFonts w:ascii="宋体" w:hAnsi="宋体" w:hint="eastAsia"/>
          <w:color w:val="000000" w:themeColor="text1"/>
        </w:rPr>
        <w:t>投</w:t>
      </w:r>
      <w:r>
        <w:rPr>
          <w:rFonts w:ascii="宋体" w:hAnsi="宋体" w:hint="eastAsia"/>
        </w:rPr>
        <w:t>标人拟经营的业态为“烟草或酒类”，投标人营业执照中</w:t>
      </w:r>
      <w:r w:rsidRPr="00340F27">
        <w:rPr>
          <w:rFonts w:ascii="宋体" w:hAnsi="宋体" w:hint="eastAsia"/>
        </w:rPr>
        <w:t>经营范围包括</w:t>
      </w:r>
      <w:r w:rsidRPr="00234A24">
        <w:rPr>
          <w:rFonts w:ascii="宋体" w:hAnsi="宋体" w:hint="eastAsia"/>
          <w:color w:val="000000" w:themeColor="text1"/>
          <w:szCs w:val="24"/>
        </w:rPr>
        <w:t>烟草、酒类</w:t>
      </w:r>
      <w:r w:rsidRPr="00340F27">
        <w:rPr>
          <w:rFonts w:ascii="宋体" w:hAnsi="宋体" w:hint="eastAsia"/>
        </w:rPr>
        <w:t>等（</w:t>
      </w:r>
      <w:r>
        <w:rPr>
          <w:rFonts w:ascii="宋体" w:hAnsi="宋体" w:hint="eastAsia"/>
        </w:rPr>
        <w:t>无需全部包括</w:t>
      </w:r>
      <w:r w:rsidRPr="00340F27">
        <w:rPr>
          <w:rFonts w:ascii="宋体" w:hAnsi="宋体" w:hint="eastAsia"/>
        </w:rPr>
        <w:t>）</w:t>
      </w:r>
      <w:r w:rsidRPr="00340F27">
        <w:rPr>
          <w:rFonts w:ascii="宋体" w:hAnsi="宋体" w:hint="eastAsia"/>
          <w:color w:val="000000"/>
          <w:szCs w:val="24"/>
        </w:rPr>
        <w:t>。</w:t>
      </w:r>
    </w:p>
    <w:p w:rsidR="00DC2BAF" w:rsidRPr="00234A24" w:rsidRDefault="00DC2BAF" w:rsidP="00FF1171">
      <w:pPr>
        <w:pStyle w:val="7"/>
        <w:keepNext w:val="0"/>
        <w:keepLines w:val="0"/>
        <w:numPr>
          <w:ilvl w:val="0"/>
          <w:numId w:val="2"/>
        </w:numPr>
        <w:spacing w:beforeLines="50" w:afterLines="50" w:line="360" w:lineRule="auto"/>
        <w:ind w:left="851" w:hanging="993"/>
        <w:rPr>
          <w:rFonts w:ascii="宋体" w:hAnsi="宋体"/>
          <w:color w:val="000000" w:themeColor="text1"/>
          <w:szCs w:val="24"/>
        </w:rPr>
      </w:pPr>
      <w:r w:rsidRPr="00234A24">
        <w:rPr>
          <w:rFonts w:ascii="宋体" w:hAnsi="宋体"/>
          <w:color w:val="000000" w:themeColor="text1"/>
          <w:szCs w:val="24"/>
        </w:rPr>
        <w:t>注册资本不低于</w:t>
      </w:r>
      <w:r w:rsidRPr="00234A24">
        <w:rPr>
          <w:rFonts w:ascii="宋体" w:hAnsi="宋体" w:hint="eastAsia"/>
          <w:color w:val="000000" w:themeColor="text1"/>
          <w:szCs w:val="24"/>
        </w:rPr>
        <w:t>500万元</w:t>
      </w:r>
      <w:r w:rsidRPr="00234A24">
        <w:rPr>
          <w:rFonts w:ascii="宋体" w:hAnsi="宋体"/>
          <w:color w:val="000000" w:themeColor="text1"/>
          <w:szCs w:val="24"/>
        </w:rPr>
        <w:t>（含</w:t>
      </w:r>
      <w:r w:rsidRPr="00234A24">
        <w:rPr>
          <w:rFonts w:ascii="宋体" w:hAnsi="宋体" w:hint="eastAsia"/>
          <w:color w:val="000000" w:themeColor="text1"/>
          <w:szCs w:val="24"/>
        </w:rPr>
        <w:t>500万</w:t>
      </w:r>
      <w:r w:rsidRPr="00234A24">
        <w:rPr>
          <w:rFonts w:ascii="宋体" w:hAnsi="宋体"/>
          <w:color w:val="000000" w:themeColor="text1"/>
          <w:szCs w:val="24"/>
        </w:rPr>
        <w:t>）人民币或等值外币</w:t>
      </w:r>
      <w:r w:rsidRPr="00234A24">
        <w:rPr>
          <w:rFonts w:ascii="宋体" w:hAnsi="宋体" w:hint="eastAsia"/>
          <w:color w:val="000000" w:themeColor="text1"/>
          <w:szCs w:val="24"/>
        </w:rPr>
        <w:t>（</w:t>
      </w:r>
      <w:r w:rsidRPr="00234A24">
        <w:rPr>
          <w:rFonts w:ascii="宋体" w:hAnsi="宋体"/>
          <w:color w:val="000000" w:themeColor="text1"/>
          <w:szCs w:val="24"/>
        </w:rPr>
        <w:t>以招标公告发布日中国人民银行授权公布的相应货币对人民币的中间价计算</w:t>
      </w:r>
      <w:r w:rsidRPr="00234A24">
        <w:rPr>
          <w:rFonts w:ascii="宋体" w:hAnsi="宋体" w:hint="eastAsia"/>
          <w:color w:val="000000" w:themeColor="text1"/>
          <w:szCs w:val="24"/>
        </w:rPr>
        <w:t>）。</w:t>
      </w:r>
    </w:p>
    <w:p w:rsidR="00DC2BAF" w:rsidRPr="00234A24" w:rsidRDefault="00DC2BAF" w:rsidP="00FF1171">
      <w:pPr>
        <w:pStyle w:val="7"/>
        <w:keepNext w:val="0"/>
        <w:keepLines w:val="0"/>
        <w:numPr>
          <w:ilvl w:val="0"/>
          <w:numId w:val="2"/>
        </w:numPr>
        <w:spacing w:beforeLines="50" w:afterLines="50" w:line="360" w:lineRule="auto"/>
        <w:ind w:left="851" w:hanging="993"/>
        <w:rPr>
          <w:rFonts w:ascii="宋体" w:hAnsi="宋体"/>
          <w:color w:val="000000" w:themeColor="text1"/>
          <w:szCs w:val="24"/>
        </w:rPr>
      </w:pPr>
      <w:r w:rsidRPr="00234A24">
        <w:rPr>
          <w:rFonts w:ascii="宋体" w:hAnsi="宋体" w:hint="eastAsia"/>
          <w:color w:val="000000" w:themeColor="text1"/>
          <w:szCs w:val="24"/>
        </w:rPr>
        <w:t>不接受联合体投标。</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lastRenderedPageBreak/>
        <w:t>有意向的</w:t>
      </w:r>
      <w:r w:rsidRPr="00234A24">
        <w:rPr>
          <w:rFonts w:ascii="宋体" w:hAnsi="宋体" w:hint="eastAsia"/>
          <w:bCs/>
          <w:color w:val="000000" w:themeColor="text1"/>
          <w:sz w:val="24"/>
        </w:rPr>
        <w:t>投标人可从招标代理处得到进一步的信息和查阅招标文件。</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t>有意向的</w:t>
      </w:r>
      <w:r w:rsidRPr="00234A24">
        <w:rPr>
          <w:rFonts w:ascii="宋体" w:hAnsi="宋体" w:hint="eastAsia"/>
          <w:bCs/>
          <w:color w:val="000000" w:themeColor="text1"/>
          <w:sz w:val="24"/>
        </w:rPr>
        <w:t>投标人</w:t>
      </w:r>
      <w:r w:rsidRPr="00234A24">
        <w:rPr>
          <w:rFonts w:ascii="宋体" w:hAnsi="宋体"/>
          <w:bCs/>
          <w:color w:val="000000" w:themeColor="text1"/>
          <w:sz w:val="24"/>
        </w:rPr>
        <w:t>可于</w:t>
      </w:r>
      <w:r w:rsidRPr="00234A24">
        <w:rPr>
          <w:rFonts w:ascii="宋体" w:hAnsi="宋体" w:hint="eastAsia"/>
          <w:bCs/>
          <w:color w:val="000000" w:themeColor="text1"/>
          <w:sz w:val="24"/>
        </w:rPr>
        <w:t>20</w:t>
      </w:r>
      <w:r w:rsidRPr="00234A24">
        <w:rPr>
          <w:rFonts w:ascii="宋体" w:hAnsi="宋体"/>
          <w:bCs/>
          <w:color w:val="000000" w:themeColor="text1"/>
          <w:sz w:val="24"/>
        </w:rPr>
        <w:t>17年</w:t>
      </w:r>
      <w:r>
        <w:rPr>
          <w:rFonts w:ascii="宋体" w:hAnsi="宋体" w:hint="eastAsia"/>
          <w:bCs/>
          <w:color w:val="000000" w:themeColor="text1"/>
          <w:sz w:val="24"/>
        </w:rPr>
        <w:t>12</w:t>
      </w:r>
      <w:r w:rsidRPr="00234A24">
        <w:rPr>
          <w:rFonts w:ascii="宋体" w:hAnsi="宋体"/>
          <w:bCs/>
          <w:color w:val="000000" w:themeColor="text1"/>
          <w:sz w:val="24"/>
        </w:rPr>
        <w:t>月</w:t>
      </w:r>
      <w:r>
        <w:rPr>
          <w:rFonts w:ascii="宋体" w:hAnsi="宋体" w:hint="eastAsia"/>
          <w:bCs/>
          <w:color w:val="000000" w:themeColor="text1"/>
          <w:sz w:val="24"/>
        </w:rPr>
        <w:t>29</w:t>
      </w:r>
      <w:r w:rsidRPr="00234A24">
        <w:rPr>
          <w:rFonts w:ascii="宋体" w:hAnsi="宋体"/>
          <w:bCs/>
          <w:color w:val="000000" w:themeColor="text1"/>
          <w:sz w:val="24"/>
        </w:rPr>
        <w:t>日</w:t>
      </w:r>
      <w:r w:rsidRPr="00234A24">
        <w:rPr>
          <w:rFonts w:ascii="宋体" w:hAnsi="宋体" w:hint="eastAsia"/>
          <w:bCs/>
          <w:color w:val="000000" w:themeColor="text1"/>
          <w:sz w:val="24"/>
        </w:rPr>
        <w:t>～</w:t>
      </w:r>
      <w:r>
        <w:rPr>
          <w:rFonts w:ascii="宋体" w:hAnsi="宋体"/>
          <w:bCs/>
          <w:color w:val="000000" w:themeColor="text1"/>
          <w:sz w:val="24"/>
        </w:rPr>
        <w:t>2018年</w:t>
      </w:r>
      <w:r>
        <w:rPr>
          <w:rFonts w:ascii="宋体" w:hAnsi="宋体" w:hint="eastAsia"/>
          <w:bCs/>
          <w:color w:val="000000" w:themeColor="text1"/>
          <w:sz w:val="24"/>
        </w:rPr>
        <w:t>1</w:t>
      </w:r>
      <w:r w:rsidRPr="00234A24">
        <w:rPr>
          <w:rFonts w:ascii="宋体" w:hAnsi="宋体"/>
          <w:bCs/>
          <w:color w:val="000000" w:themeColor="text1"/>
          <w:sz w:val="24"/>
        </w:rPr>
        <w:t>月</w:t>
      </w:r>
      <w:r>
        <w:rPr>
          <w:rFonts w:ascii="宋体" w:hAnsi="宋体" w:hint="eastAsia"/>
          <w:bCs/>
          <w:color w:val="000000" w:themeColor="text1"/>
          <w:sz w:val="24"/>
        </w:rPr>
        <w:t>12</w:t>
      </w:r>
      <w:r w:rsidRPr="00234A24">
        <w:rPr>
          <w:rFonts w:ascii="宋体" w:hAnsi="宋体"/>
          <w:bCs/>
          <w:color w:val="000000" w:themeColor="text1"/>
          <w:sz w:val="24"/>
        </w:rPr>
        <w:t>日</w:t>
      </w:r>
      <w:r w:rsidRPr="00234A24">
        <w:rPr>
          <w:rFonts w:ascii="宋体" w:hAnsi="宋体" w:hint="eastAsia"/>
          <w:bCs/>
          <w:color w:val="000000" w:themeColor="text1"/>
          <w:sz w:val="24"/>
        </w:rPr>
        <w:t>每日</w:t>
      </w:r>
      <w:r w:rsidRPr="00234A24">
        <w:rPr>
          <w:rFonts w:ascii="宋体" w:hAnsi="宋体"/>
          <w:bCs/>
          <w:color w:val="000000" w:themeColor="text1"/>
          <w:sz w:val="24"/>
        </w:rPr>
        <w:t>9:00～11:30、13:00～16:</w:t>
      </w:r>
      <w:r w:rsidRPr="00234A24">
        <w:rPr>
          <w:rFonts w:ascii="宋体" w:hAnsi="宋体" w:hint="eastAsia"/>
          <w:bCs/>
          <w:color w:val="000000" w:themeColor="text1"/>
          <w:sz w:val="24"/>
        </w:rPr>
        <w:t>0</w:t>
      </w:r>
      <w:r w:rsidRPr="00234A24">
        <w:rPr>
          <w:rFonts w:ascii="宋体" w:hAnsi="宋体"/>
          <w:bCs/>
          <w:color w:val="000000" w:themeColor="text1"/>
          <w:sz w:val="24"/>
        </w:rPr>
        <w:t>0（北京时间</w:t>
      </w:r>
      <w:r w:rsidR="00ED6FA5">
        <w:rPr>
          <w:rFonts w:ascii="宋体" w:hAnsi="宋体" w:hint="eastAsia"/>
          <w:bCs/>
          <w:color w:val="000000"/>
          <w:sz w:val="24"/>
        </w:rPr>
        <w:t>,法定假日除外</w:t>
      </w:r>
      <w:r w:rsidRPr="00234A24">
        <w:rPr>
          <w:rFonts w:ascii="宋体" w:hAnsi="宋体"/>
          <w:bCs/>
          <w:color w:val="000000" w:themeColor="text1"/>
          <w:sz w:val="24"/>
        </w:rPr>
        <w:t>）在上海</w:t>
      </w:r>
      <w:r w:rsidRPr="00234A24">
        <w:rPr>
          <w:rFonts w:ascii="宋体" w:hAnsi="宋体" w:hint="eastAsia"/>
          <w:bCs/>
          <w:color w:val="000000" w:themeColor="text1"/>
          <w:sz w:val="24"/>
        </w:rPr>
        <w:t>市</w:t>
      </w:r>
      <w:r w:rsidRPr="00234A24">
        <w:rPr>
          <w:rFonts w:ascii="宋体" w:hAnsi="宋体"/>
          <w:bCs/>
          <w:color w:val="000000" w:themeColor="text1"/>
          <w:sz w:val="24"/>
        </w:rPr>
        <w:t>延安西路358号美丽园大厦14楼购买招标文件。招标文件售价为</w:t>
      </w:r>
      <w:r w:rsidRPr="00234A24">
        <w:rPr>
          <w:rFonts w:ascii="宋体" w:hAnsi="宋体" w:hint="eastAsia"/>
          <w:bCs/>
          <w:color w:val="000000" w:themeColor="text1"/>
          <w:sz w:val="24"/>
        </w:rPr>
        <w:t>壹仟</w:t>
      </w:r>
      <w:r w:rsidRPr="00234A24">
        <w:rPr>
          <w:rFonts w:ascii="宋体" w:hAnsi="宋体"/>
          <w:bCs/>
          <w:color w:val="000000" w:themeColor="text1"/>
          <w:sz w:val="24"/>
        </w:rPr>
        <w:t>元人民币（RMB 1000.00），售后不退。</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在查阅和购买招标文件前，投标人须向招标代理提供已签署的《保密承诺》（内容附后）和增值税发票开票信息，及下列材料：法定代表人授权书（原件，内容附后）、被授权人身份证（加盖公章的复印件）、营业执照副本（加盖公章的复印件），否则招标代理有权拒绝向其提供相关信息和出售招标文件。</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招标代理机构对潜在投标人提供的证明材料只做初步验证，资格最终审查将在评标时由评标委员会进行。投标人购买招标文件时提供的资料应与投标文件中的相应资格证明文件一致，如有不同，以投标文件为准。</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t>所有投标文件应于</w:t>
      </w:r>
      <w:r>
        <w:rPr>
          <w:rFonts w:ascii="宋体" w:hAnsi="宋体"/>
          <w:bCs/>
          <w:color w:val="000000" w:themeColor="text1"/>
          <w:sz w:val="24"/>
        </w:rPr>
        <w:t>2018年</w:t>
      </w:r>
      <w:r>
        <w:rPr>
          <w:rFonts w:ascii="宋体" w:hAnsi="宋体" w:hint="eastAsia"/>
          <w:bCs/>
          <w:color w:val="000000" w:themeColor="text1"/>
          <w:sz w:val="24"/>
        </w:rPr>
        <w:t>1</w:t>
      </w:r>
      <w:r w:rsidRPr="00234A24">
        <w:rPr>
          <w:rFonts w:ascii="宋体" w:hAnsi="宋体" w:hint="eastAsia"/>
          <w:bCs/>
          <w:color w:val="000000" w:themeColor="text1"/>
          <w:sz w:val="24"/>
        </w:rPr>
        <w:t>月</w:t>
      </w:r>
      <w:r>
        <w:rPr>
          <w:rFonts w:ascii="宋体" w:hAnsi="宋体" w:hint="eastAsia"/>
          <w:bCs/>
          <w:color w:val="000000" w:themeColor="text1"/>
          <w:sz w:val="24"/>
        </w:rPr>
        <w:t>29</w:t>
      </w:r>
      <w:r w:rsidRPr="00234A24">
        <w:rPr>
          <w:rFonts w:ascii="宋体" w:hAnsi="宋体" w:hint="eastAsia"/>
          <w:bCs/>
          <w:color w:val="000000" w:themeColor="text1"/>
          <w:sz w:val="24"/>
        </w:rPr>
        <w:t>日9:30时</w:t>
      </w:r>
      <w:r w:rsidRPr="00234A24">
        <w:rPr>
          <w:rFonts w:ascii="宋体" w:hAnsi="宋体"/>
          <w:bCs/>
          <w:color w:val="000000" w:themeColor="text1"/>
          <w:sz w:val="24"/>
        </w:rPr>
        <w:t>（北京时间）之前递交到上海</w:t>
      </w:r>
      <w:r w:rsidRPr="00234A24">
        <w:rPr>
          <w:rFonts w:ascii="宋体" w:hAnsi="宋体" w:hint="eastAsia"/>
          <w:bCs/>
          <w:color w:val="000000" w:themeColor="text1"/>
          <w:sz w:val="24"/>
        </w:rPr>
        <w:t>市</w:t>
      </w:r>
      <w:r w:rsidRPr="00234A24">
        <w:rPr>
          <w:rFonts w:ascii="宋体" w:hAnsi="宋体"/>
          <w:bCs/>
          <w:color w:val="000000" w:themeColor="text1"/>
          <w:sz w:val="24"/>
        </w:rPr>
        <w:t>延安西路358</w:t>
      </w:r>
      <w:r w:rsidRPr="00234A24">
        <w:rPr>
          <w:rFonts w:ascii="宋体" w:hAnsi="宋体" w:hint="eastAsia"/>
          <w:bCs/>
          <w:color w:val="000000" w:themeColor="text1"/>
          <w:sz w:val="24"/>
        </w:rPr>
        <w:t>号美丽园大厦</w:t>
      </w:r>
      <w:r>
        <w:rPr>
          <w:rFonts w:ascii="宋体" w:hAnsi="宋体"/>
          <w:bCs/>
          <w:color w:val="000000" w:themeColor="text1"/>
          <w:sz w:val="24"/>
        </w:rPr>
        <w:t>13楼上海国际招标有限公司第1303会议室</w:t>
      </w:r>
      <w:r w:rsidRPr="00234A24">
        <w:rPr>
          <w:rFonts w:ascii="宋体" w:hAnsi="宋体" w:hint="eastAsia"/>
          <w:bCs/>
          <w:color w:val="000000" w:themeColor="text1"/>
          <w:sz w:val="24"/>
        </w:rPr>
        <w:t>。</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 xml:space="preserve">定于 </w:t>
      </w:r>
      <w:r>
        <w:rPr>
          <w:rFonts w:ascii="宋体" w:hAnsi="宋体"/>
          <w:bCs/>
          <w:color w:val="000000" w:themeColor="text1"/>
          <w:sz w:val="24"/>
        </w:rPr>
        <w:t>2018年</w:t>
      </w:r>
      <w:r>
        <w:rPr>
          <w:rFonts w:ascii="宋体" w:hAnsi="宋体" w:hint="eastAsia"/>
          <w:bCs/>
          <w:color w:val="000000" w:themeColor="text1"/>
          <w:sz w:val="24"/>
        </w:rPr>
        <w:t>1</w:t>
      </w:r>
      <w:r w:rsidRPr="00234A24">
        <w:rPr>
          <w:rFonts w:ascii="宋体" w:hAnsi="宋体" w:hint="eastAsia"/>
          <w:bCs/>
          <w:color w:val="000000" w:themeColor="text1"/>
          <w:sz w:val="24"/>
        </w:rPr>
        <w:t>月</w:t>
      </w:r>
      <w:r>
        <w:rPr>
          <w:rFonts w:ascii="宋体" w:hAnsi="宋体" w:hint="eastAsia"/>
          <w:bCs/>
          <w:color w:val="000000" w:themeColor="text1"/>
          <w:sz w:val="24"/>
        </w:rPr>
        <w:t>29</w:t>
      </w:r>
      <w:r w:rsidRPr="00234A24">
        <w:rPr>
          <w:rFonts w:ascii="宋体" w:hAnsi="宋体" w:hint="eastAsia"/>
          <w:bCs/>
          <w:color w:val="000000" w:themeColor="text1"/>
          <w:sz w:val="24"/>
        </w:rPr>
        <w:t>日9:30时（北京时间），在上海市延安西路</w:t>
      </w:r>
      <w:r w:rsidRPr="00234A24">
        <w:rPr>
          <w:rFonts w:ascii="宋体" w:hAnsi="宋体"/>
          <w:bCs/>
          <w:color w:val="000000" w:themeColor="text1"/>
          <w:sz w:val="24"/>
        </w:rPr>
        <w:t>358</w:t>
      </w:r>
      <w:r w:rsidRPr="00234A24">
        <w:rPr>
          <w:rFonts w:ascii="宋体" w:hAnsi="宋体" w:hint="eastAsia"/>
          <w:bCs/>
          <w:color w:val="000000" w:themeColor="text1"/>
          <w:sz w:val="24"/>
        </w:rPr>
        <w:t>号美丽园大厦</w:t>
      </w:r>
      <w:r>
        <w:rPr>
          <w:rFonts w:ascii="宋体" w:hAnsi="宋体"/>
          <w:bCs/>
          <w:color w:val="000000" w:themeColor="text1"/>
          <w:sz w:val="24"/>
        </w:rPr>
        <w:t>13楼上海国际招标有限公司第1303会议室</w:t>
      </w:r>
      <w:r w:rsidRPr="00234A24">
        <w:rPr>
          <w:rFonts w:ascii="宋体" w:hAnsi="宋体" w:hint="eastAsia"/>
          <w:bCs/>
          <w:color w:val="000000" w:themeColor="text1"/>
          <w:sz w:val="24"/>
        </w:rPr>
        <w:t>公开开标。届时请投标人代表出席开标仪式。</w:t>
      </w:r>
    </w:p>
    <w:p w:rsidR="00DC2BAF" w:rsidRPr="00234A24" w:rsidRDefault="00DC2BAF" w:rsidP="00FF1171">
      <w:pPr>
        <w:spacing w:beforeLines="50" w:afterLines="50" w:line="360" w:lineRule="auto"/>
        <w:rPr>
          <w:rFonts w:ascii="宋体" w:hAnsi="宋体"/>
          <w:color w:val="000000" w:themeColor="text1"/>
        </w:rPr>
      </w:pPr>
    </w:p>
    <w:p w:rsidR="00DC2BAF" w:rsidRPr="00234A24" w:rsidRDefault="00DC2BAF" w:rsidP="00FF1171">
      <w:pPr>
        <w:spacing w:beforeLines="50" w:afterLines="50" w:line="360" w:lineRule="auto"/>
        <w:rPr>
          <w:rFonts w:ascii="宋体" w:hAnsi="宋体"/>
          <w:color w:val="000000" w:themeColor="text1"/>
        </w:rPr>
      </w:pP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招标单位：上海机场(集团)有限公司</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地址：上海虹桥国际机场2号航站楼申达一路1号</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邮编：200335</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联系人：陶君浩</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电话：</w:t>
      </w:r>
      <w:r w:rsidRPr="00234A24">
        <w:rPr>
          <w:rFonts w:ascii="宋体" w:hAnsi="宋体"/>
          <w:bCs/>
          <w:color w:val="000000" w:themeColor="text1"/>
          <w:sz w:val="24"/>
        </w:rPr>
        <w:t>86-21-</w:t>
      </w:r>
      <w:r w:rsidRPr="00234A24">
        <w:rPr>
          <w:rFonts w:ascii="宋体" w:hAnsi="宋体" w:hint="eastAsia"/>
          <w:bCs/>
          <w:color w:val="000000" w:themeColor="text1"/>
          <w:sz w:val="24"/>
        </w:rPr>
        <w:t>24287335</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招标代理：上海国际招标有限公司</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地址：中国上海市延安西路358号美丽园大厦14楼</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邮编：200040</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lastRenderedPageBreak/>
        <w:t>电话：</w:t>
      </w:r>
      <w:r w:rsidRPr="00234A24">
        <w:rPr>
          <w:rFonts w:ascii="宋体" w:hAnsi="宋体"/>
          <w:bCs/>
          <w:color w:val="000000" w:themeColor="text1"/>
          <w:sz w:val="24"/>
        </w:rPr>
        <w:t>86-21-</w:t>
      </w:r>
      <w:r w:rsidRPr="00234A24">
        <w:rPr>
          <w:rFonts w:ascii="宋体" w:hAnsi="宋体" w:hint="eastAsia"/>
          <w:bCs/>
          <w:color w:val="000000" w:themeColor="text1"/>
          <w:sz w:val="24"/>
        </w:rPr>
        <w:t>62791919×161、132</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传真：86-21-62791616×161、132</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联系人：王晋、鲍琦</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E-mail：wangjin@shabidding.com、baoqi@shabidding.com</w:t>
      </w:r>
    </w:p>
    <w:p w:rsidR="00DC2BAF" w:rsidRPr="00234A24" w:rsidRDefault="00DC2BAF" w:rsidP="00FF1171">
      <w:pPr>
        <w:pStyle w:val="a7"/>
        <w:spacing w:beforeLines="50" w:afterLines="50" w:line="360" w:lineRule="auto"/>
        <w:ind w:leftChars="0" w:left="0" w:firstLineChars="200" w:firstLine="480"/>
        <w:rPr>
          <w:rFonts w:ascii="宋体" w:hAnsi="宋体"/>
          <w:bCs/>
          <w:color w:val="000000" w:themeColor="text1"/>
          <w:sz w:val="24"/>
        </w:rPr>
      </w:pPr>
      <w:r w:rsidRPr="00234A24">
        <w:rPr>
          <w:rFonts w:ascii="宋体" w:hAnsi="宋体" w:hint="eastAsia"/>
          <w:bCs/>
          <w:color w:val="000000" w:themeColor="text1"/>
          <w:sz w:val="24"/>
        </w:rPr>
        <w:t>提交保证金帐户信息：</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hint="eastAsia"/>
          <w:bCs/>
          <w:color w:val="000000" w:themeColor="text1"/>
          <w:sz w:val="24"/>
        </w:rPr>
        <w:t>帐户名：上海国际招标有限公司</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t>开户银行：</w:t>
      </w:r>
      <w:r w:rsidRPr="00234A24">
        <w:rPr>
          <w:rFonts w:ascii="宋体" w:hAnsi="宋体" w:hint="eastAsia"/>
          <w:bCs/>
          <w:color w:val="000000" w:themeColor="text1"/>
          <w:sz w:val="24"/>
        </w:rPr>
        <w:t>招商银行上海分行曹家渡支行</w:t>
      </w:r>
    </w:p>
    <w:p w:rsidR="00DC2BAF" w:rsidRPr="00234A24" w:rsidRDefault="00DC2BAF" w:rsidP="00FF1171">
      <w:pPr>
        <w:pStyle w:val="a7"/>
        <w:spacing w:beforeLines="50" w:afterLines="50" w:line="360" w:lineRule="auto"/>
        <w:ind w:leftChars="0" w:left="0" w:firstLineChars="225" w:firstLine="540"/>
        <w:rPr>
          <w:rFonts w:ascii="宋体" w:hAnsi="宋体"/>
          <w:bCs/>
          <w:color w:val="000000" w:themeColor="text1"/>
          <w:sz w:val="24"/>
        </w:rPr>
      </w:pPr>
      <w:r w:rsidRPr="00234A24">
        <w:rPr>
          <w:rFonts w:ascii="宋体" w:hAnsi="宋体"/>
          <w:bCs/>
          <w:color w:val="000000" w:themeColor="text1"/>
          <w:sz w:val="24"/>
        </w:rPr>
        <w:t>帐　　号：215080920510001</w:t>
      </w:r>
    </w:p>
    <w:p w:rsidR="00DC2BAF" w:rsidRPr="00234A24" w:rsidRDefault="00DC2BAF" w:rsidP="00DC2BAF">
      <w:pPr>
        <w:widowControl/>
        <w:jc w:val="center"/>
        <w:rPr>
          <w:rFonts w:ascii="仿宋_GB2312" w:eastAsia="仿宋_GB2312" w:hAnsi="Calibri"/>
          <w:b/>
          <w:color w:val="000000" w:themeColor="text1"/>
          <w:sz w:val="24"/>
        </w:rPr>
      </w:pPr>
      <w:r w:rsidRPr="00234A24">
        <w:rPr>
          <w:color w:val="000000" w:themeColor="text1"/>
        </w:rPr>
        <w:br w:type="page"/>
      </w:r>
    </w:p>
    <w:p w:rsidR="00DC2BAF" w:rsidRPr="00234A24" w:rsidRDefault="00DC2BAF" w:rsidP="00FF1171">
      <w:pPr>
        <w:pStyle w:val="flName"/>
        <w:spacing w:beforeLines="50" w:afterLines="50" w:line="360" w:lineRule="auto"/>
        <w:rPr>
          <w:color w:val="000000" w:themeColor="text1"/>
        </w:rPr>
      </w:pPr>
      <w:bookmarkStart w:id="0" w:name="_Toc417638235"/>
      <w:bookmarkStart w:id="1" w:name="_Toc418846103"/>
      <w:r w:rsidRPr="00234A24">
        <w:rPr>
          <w:rFonts w:hint="eastAsia"/>
          <w:color w:val="000000" w:themeColor="text1"/>
        </w:rPr>
        <w:lastRenderedPageBreak/>
        <w:t>保密承诺</w:t>
      </w:r>
      <w:bookmarkEnd w:id="0"/>
      <w:bookmarkEnd w:id="1"/>
    </w:p>
    <w:p w:rsidR="00DC2BAF" w:rsidRPr="00234A24" w:rsidRDefault="00DC2BAF" w:rsidP="00FF1171">
      <w:pPr>
        <w:spacing w:beforeLines="50" w:afterLines="50" w:line="360" w:lineRule="auto"/>
        <w:rPr>
          <w:b/>
          <w:color w:val="000000" w:themeColor="text1"/>
          <w:sz w:val="24"/>
        </w:rPr>
      </w:pPr>
      <w:r w:rsidRPr="00234A24">
        <w:rPr>
          <w:rFonts w:hAnsi="宋体"/>
          <w:b/>
          <w:color w:val="000000" w:themeColor="text1"/>
          <w:sz w:val="24"/>
        </w:rPr>
        <w:t>上海国际招标有限公司：</w:t>
      </w:r>
    </w:p>
    <w:p w:rsidR="00DC2BAF" w:rsidRPr="00234A24" w:rsidRDefault="00DC2BAF" w:rsidP="00FF1171">
      <w:pPr>
        <w:spacing w:beforeLines="50" w:afterLines="50" w:line="360" w:lineRule="auto"/>
        <w:ind w:firstLineChars="200" w:firstLine="480"/>
        <w:rPr>
          <w:color w:val="000000" w:themeColor="text1"/>
          <w:sz w:val="24"/>
        </w:rPr>
      </w:pPr>
      <w:r w:rsidRPr="00234A24">
        <w:rPr>
          <w:rFonts w:hAnsi="宋体"/>
          <w:color w:val="000000" w:themeColor="text1"/>
          <w:sz w:val="24"/>
        </w:rPr>
        <w:t>我公司有意参加上海机场</w:t>
      </w:r>
      <w:r w:rsidRPr="00234A24">
        <w:rPr>
          <w:rFonts w:hAnsi="宋体"/>
          <w:color w:val="000000" w:themeColor="text1"/>
          <w:sz w:val="24"/>
        </w:rPr>
        <w:t>(</w:t>
      </w:r>
      <w:r w:rsidRPr="00234A24">
        <w:rPr>
          <w:rFonts w:hAnsi="宋体"/>
          <w:color w:val="000000" w:themeColor="text1"/>
          <w:sz w:val="24"/>
        </w:rPr>
        <w:t>集团</w:t>
      </w:r>
      <w:r w:rsidRPr="00234A24">
        <w:rPr>
          <w:rFonts w:hAnsi="宋体"/>
          <w:color w:val="000000" w:themeColor="text1"/>
          <w:sz w:val="24"/>
        </w:rPr>
        <w:t>)</w:t>
      </w:r>
      <w:r w:rsidRPr="00234A24">
        <w:rPr>
          <w:rFonts w:hAnsi="宋体"/>
          <w:color w:val="000000" w:themeColor="text1"/>
          <w:sz w:val="24"/>
        </w:rPr>
        <w:t>有限公司</w:t>
      </w:r>
      <w:r w:rsidRPr="00234A24">
        <w:rPr>
          <w:rFonts w:hAnsi="宋体" w:hint="eastAsia"/>
          <w:color w:val="000000" w:themeColor="text1"/>
          <w:sz w:val="24"/>
        </w:rPr>
        <w:t>上海虹桥国际机场</w:t>
      </w:r>
      <w:r w:rsidRPr="00234A24">
        <w:rPr>
          <w:rFonts w:hAnsi="宋体" w:hint="eastAsia"/>
          <w:color w:val="000000" w:themeColor="text1"/>
          <w:sz w:val="24"/>
        </w:rPr>
        <w:t>1</w:t>
      </w:r>
      <w:r w:rsidRPr="00234A24">
        <w:rPr>
          <w:rFonts w:hAnsi="宋体" w:hint="eastAsia"/>
          <w:color w:val="000000" w:themeColor="text1"/>
          <w:sz w:val="24"/>
        </w:rPr>
        <w:t>号航站楼</w:t>
      </w:r>
      <w:r w:rsidRPr="00234A24">
        <w:rPr>
          <w:rFonts w:hAnsi="宋体" w:hint="eastAsia"/>
          <w:color w:val="000000" w:themeColor="text1"/>
          <w:sz w:val="24"/>
        </w:rPr>
        <w:t>B</w:t>
      </w:r>
      <w:r w:rsidRPr="00234A24">
        <w:rPr>
          <w:rFonts w:hAnsi="宋体" w:hint="eastAsia"/>
          <w:color w:val="000000" w:themeColor="text1"/>
          <w:sz w:val="24"/>
        </w:rPr>
        <w:t>楼烟酒店招商项目进行公开招标</w:t>
      </w:r>
      <w:r w:rsidRPr="00234A24">
        <w:rPr>
          <w:rFonts w:hAnsi="宋体"/>
          <w:color w:val="000000" w:themeColor="text1"/>
          <w:sz w:val="24"/>
        </w:rPr>
        <w:t>（</w:t>
      </w:r>
      <w:r w:rsidRPr="00234A24">
        <w:rPr>
          <w:rFonts w:hAnsi="宋体" w:hint="eastAsia"/>
          <w:color w:val="000000" w:themeColor="text1"/>
          <w:sz w:val="24"/>
        </w:rPr>
        <w:t>招标</w:t>
      </w:r>
      <w:r w:rsidRPr="00234A24">
        <w:rPr>
          <w:rFonts w:hAnsi="宋体"/>
          <w:color w:val="000000" w:themeColor="text1"/>
          <w:sz w:val="24"/>
        </w:rPr>
        <w:t>编号：</w:t>
      </w:r>
      <w:r w:rsidRPr="00234A24">
        <w:rPr>
          <w:rFonts w:hAnsi="宋体" w:hint="eastAsia"/>
          <w:color w:val="000000" w:themeColor="text1"/>
          <w:sz w:val="24"/>
        </w:rPr>
        <w:t xml:space="preserve">    </w:t>
      </w:r>
      <w:r w:rsidRPr="00234A24">
        <w:rPr>
          <w:rFonts w:hAnsi="宋体"/>
          <w:color w:val="000000" w:themeColor="text1"/>
          <w:sz w:val="24"/>
        </w:rPr>
        <w:t>，以下简称“本项目</w:t>
      </w:r>
      <w:r w:rsidRPr="00234A24">
        <w:rPr>
          <w:color w:val="000000" w:themeColor="text1"/>
          <w:sz w:val="24"/>
        </w:rPr>
        <w:t>”</w:t>
      </w:r>
      <w:r w:rsidRPr="00234A24">
        <w:rPr>
          <w:rFonts w:hAnsi="宋体"/>
          <w:color w:val="000000" w:themeColor="text1"/>
          <w:sz w:val="24"/>
        </w:rPr>
        <w:t>）</w:t>
      </w:r>
      <w:r w:rsidRPr="00234A24">
        <w:rPr>
          <w:rFonts w:hAnsi="宋体" w:hint="eastAsia"/>
          <w:color w:val="000000" w:themeColor="text1"/>
          <w:sz w:val="24"/>
        </w:rPr>
        <w:t>的投标</w:t>
      </w:r>
      <w:r w:rsidRPr="00234A24">
        <w:rPr>
          <w:rFonts w:hAnsi="宋体"/>
          <w:color w:val="000000" w:themeColor="text1"/>
          <w:sz w:val="24"/>
        </w:rPr>
        <w:t>，现委托在下签字的代理人（姓名）向贵司了解相关信息和购买</w:t>
      </w:r>
      <w:r w:rsidRPr="00234A24">
        <w:rPr>
          <w:rFonts w:hAnsi="宋体" w:hint="eastAsia"/>
          <w:color w:val="000000" w:themeColor="text1"/>
          <w:sz w:val="24"/>
        </w:rPr>
        <w:t>招标</w:t>
      </w:r>
      <w:r w:rsidRPr="00234A24">
        <w:rPr>
          <w:rFonts w:hAnsi="宋体"/>
          <w:color w:val="000000" w:themeColor="text1"/>
          <w:sz w:val="24"/>
        </w:rPr>
        <w:t>文件。</w:t>
      </w:r>
    </w:p>
    <w:p w:rsidR="00DC2BAF" w:rsidRPr="00234A24" w:rsidRDefault="00DC2BAF" w:rsidP="00FF1171">
      <w:pPr>
        <w:spacing w:beforeLines="50" w:afterLines="50" w:line="360" w:lineRule="auto"/>
        <w:ind w:firstLineChars="200" w:firstLine="480"/>
        <w:rPr>
          <w:color w:val="000000" w:themeColor="text1"/>
          <w:sz w:val="24"/>
        </w:rPr>
      </w:pPr>
      <w:r w:rsidRPr="00234A24">
        <w:rPr>
          <w:rFonts w:hAnsi="宋体"/>
          <w:color w:val="000000" w:themeColor="text1"/>
          <w:sz w:val="24"/>
        </w:rPr>
        <w:t>我公司在此郑重承诺：无论是否参与</w:t>
      </w:r>
      <w:r w:rsidRPr="00234A24">
        <w:rPr>
          <w:rFonts w:hAnsi="宋体" w:hint="eastAsia"/>
          <w:color w:val="000000" w:themeColor="text1"/>
          <w:sz w:val="24"/>
        </w:rPr>
        <w:t>投标</w:t>
      </w:r>
      <w:r w:rsidRPr="00234A24">
        <w:rPr>
          <w:rFonts w:hAnsi="宋体"/>
          <w:color w:val="000000" w:themeColor="text1"/>
          <w:sz w:val="24"/>
        </w:rPr>
        <w:t>，我司均对获取的本项目相关信息和资料负有保密义务（贵司和招标单位已在媒体公开的信息和资料除外），不向新闻媒体或任何机构、个人泄露本项目的任何信息或资料，并承担由于违反保密义务而产生的法律责任，包括但不限于赔偿招标单位上海机场</w:t>
      </w:r>
      <w:r w:rsidRPr="00234A24">
        <w:rPr>
          <w:rFonts w:hAnsi="宋体"/>
          <w:color w:val="000000" w:themeColor="text1"/>
          <w:sz w:val="24"/>
        </w:rPr>
        <w:t>(</w:t>
      </w:r>
      <w:r w:rsidRPr="00234A24">
        <w:rPr>
          <w:rFonts w:hAnsi="宋体"/>
          <w:color w:val="000000" w:themeColor="text1"/>
          <w:sz w:val="24"/>
        </w:rPr>
        <w:t>集团</w:t>
      </w:r>
      <w:r w:rsidRPr="00234A24">
        <w:rPr>
          <w:rFonts w:hAnsi="宋体"/>
          <w:color w:val="000000" w:themeColor="text1"/>
          <w:sz w:val="24"/>
        </w:rPr>
        <w:t>)</w:t>
      </w:r>
      <w:r w:rsidRPr="00234A24">
        <w:rPr>
          <w:rFonts w:hAnsi="宋体"/>
          <w:color w:val="000000" w:themeColor="text1"/>
          <w:sz w:val="24"/>
        </w:rPr>
        <w:t>有限公司由此造成的直接和间接损失。保密期限为自签署保密承诺之日起</w:t>
      </w:r>
      <w:r w:rsidRPr="00234A24">
        <w:rPr>
          <w:rFonts w:hint="eastAsia"/>
          <w:color w:val="000000" w:themeColor="text1"/>
          <w:sz w:val="24"/>
        </w:rPr>
        <w:t>十五年</w:t>
      </w:r>
      <w:r w:rsidRPr="00234A24">
        <w:rPr>
          <w:rFonts w:hAnsi="宋体"/>
          <w:color w:val="000000" w:themeColor="text1"/>
          <w:sz w:val="24"/>
        </w:rPr>
        <w:t>。</w:t>
      </w:r>
    </w:p>
    <w:p w:rsidR="00DC2BAF" w:rsidRPr="00234A24" w:rsidRDefault="00DC2BAF" w:rsidP="00FF1171">
      <w:pPr>
        <w:spacing w:beforeLines="50" w:afterLines="50" w:line="360" w:lineRule="auto"/>
        <w:ind w:firstLineChars="200" w:firstLine="480"/>
        <w:rPr>
          <w:color w:val="000000" w:themeColor="text1"/>
          <w:sz w:val="24"/>
        </w:rPr>
      </w:pPr>
      <w:r w:rsidRPr="00234A24">
        <w:rPr>
          <w:rFonts w:hAnsi="宋体"/>
          <w:color w:val="000000" w:themeColor="text1"/>
          <w:sz w:val="24"/>
        </w:rPr>
        <w:t>特此声明。</w:t>
      </w:r>
    </w:p>
    <w:p w:rsidR="00DC2BAF" w:rsidRPr="00234A24" w:rsidRDefault="00DC2BAF" w:rsidP="00FF1171">
      <w:pPr>
        <w:spacing w:beforeLines="50" w:afterLines="50" w:line="360" w:lineRule="auto"/>
        <w:rPr>
          <w:color w:val="000000" w:themeColor="text1"/>
        </w:rPr>
      </w:pPr>
    </w:p>
    <w:p w:rsidR="00DC2BAF" w:rsidRPr="00234A24" w:rsidRDefault="00DC2BAF" w:rsidP="00FF1171">
      <w:pPr>
        <w:spacing w:beforeLines="50" w:afterLines="50" w:line="360" w:lineRule="auto"/>
        <w:ind w:firstLineChars="1233" w:firstLine="2959"/>
        <w:rPr>
          <w:color w:val="000000" w:themeColor="text1"/>
          <w:sz w:val="24"/>
        </w:rPr>
      </w:pPr>
      <w:r w:rsidRPr="00234A24">
        <w:rPr>
          <w:rFonts w:hAnsi="宋体"/>
          <w:color w:val="000000" w:themeColor="text1"/>
          <w:sz w:val="24"/>
        </w:rPr>
        <w:t>单位名称（加盖公章）：</w:t>
      </w:r>
    </w:p>
    <w:p w:rsidR="00DC2BAF" w:rsidRPr="00234A24" w:rsidRDefault="00DC2BAF" w:rsidP="00FF1171">
      <w:pPr>
        <w:spacing w:beforeLines="50" w:afterLines="50" w:line="360" w:lineRule="auto"/>
        <w:ind w:firstLineChars="1746" w:firstLine="4190"/>
        <w:rPr>
          <w:color w:val="000000" w:themeColor="text1"/>
          <w:sz w:val="24"/>
        </w:rPr>
      </w:pPr>
      <w:r w:rsidRPr="00234A24">
        <w:rPr>
          <w:rFonts w:hAnsi="宋体"/>
          <w:color w:val="000000" w:themeColor="text1"/>
          <w:sz w:val="24"/>
        </w:rPr>
        <w:t>代理人签字：</w:t>
      </w:r>
    </w:p>
    <w:p w:rsidR="00DC2BAF" w:rsidRPr="00234A24" w:rsidRDefault="00DC2BAF" w:rsidP="00FF1171">
      <w:pPr>
        <w:spacing w:beforeLines="50" w:afterLines="50" w:line="360" w:lineRule="auto"/>
        <w:ind w:firstLineChars="2033" w:firstLine="4879"/>
        <w:rPr>
          <w:rFonts w:hAnsi="宋体"/>
          <w:color w:val="000000" w:themeColor="text1"/>
          <w:sz w:val="24"/>
        </w:rPr>
      </w:pPr>
      <w:r w:rsidRPr="00234A24">
        <w:rPr>
          <w:rFonts w:hAnsi="宋体"/>
          <w:color w:val="000000" w:themeColor="text1"/>
          <w:sz w:val="24"/>
        </w:rPr>
        <w:t>日期：</w:t>
      </w: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spacing w:beforeLines="50" w:afterLines="50" w:line="360" w:lineRule="auto"/>
        <w:ind w:firstLineChars="2033" w:firstLine="4269"/>
        <w:rPr>
          <w:rFonts w:hAnsi="宋体"/>
          <w:color w:val="000000" w:themeColor="text1"/>
        </w:rPr>
      </w:pPr>
    </w:p>
    <w:p w:rsidR="00DC2BAF" w:rsidRPr="00234A24" w:rsidRDefault="00DC2BAF" w:rsidP="00FF1171">
      <w:pPr>
        <w:pStyle w:val="flNote"/>
        <w:spacing w:beforeLines="50" w:afterLines="50" w:line="360" w:lineRule="auto"/>
        <w:rPr>
          <w:color w:val="000000" w:themeColor="text1"/>
        </w:rPr>
      </w:pPr>
      <w:bookmarkStart w:id="2" w:name="_Toc314829683"/>
      <w:bookmarkStart w:id="3" w:name="_Toc314838621"/>
      <w:bookmarkStart w:id="4" w:name="_Toc317024478"/>
      <w:bookmarkStart w:id="5" w:name="_Toc317260086"/>
      <w:bookmarkStart w:id="6" w:name="_Toc365480820"/>
      <w:bookmarkStart w:id="7" w:name="_Toc365481086"/>
      <w:bookmarkStart w:id="8" w:name="_Toc365495294"/>
      <w:bookmarkStart w:id="9" w:name="_Toc416696071"/>
      <w:r w:rsidRPr="00234A24">
        <w:rPr>
          <w:rFonts w:hint="eastAsia"/>
          <w:color w:val="000000" w:themeColor="text1"/>
        </w:rPr>
        <w:t>法定代表人授权书</w:t>
      </w:r>
      <w:bookmarkEnd w:id="2"/>
      <w:bookmarkEnd w:id="3"/>
      <w:bookmarkEnd w:id="4"/>
      <w:bookmarkEnd w:id="5"/>
      <w:bookmarkEnd w:id="6"/>
      <w:bookmarkEnd w:id="7"/>
      <w:bookmarkEnd w:id="8"/>
      <w:bookmarkEnd w:id="9"/>
    </w:p>
    <w:p w:rsidR="00DC2BAF" w:rsidRPr="00234A24" w:rsidRDefault="00DC2BAF" w:rsidP="00FF1171">
      <w:pPr>
        <w:pStyle w:val="a5"/>
        <w:spacing w:beforeLines="50" w:afterLines="50" w:line="360" w:lineRule="auto"/>
        <w:rPr>
          <w:color w:val="000000" w:themeColor="text1"/>
        </w:rPr>
      </w:pPr>
      <w:r w:rsidRPr="00234A24">
        <w:rPr>
          <w:rFonts w:hint="eastAsia"/>
          <w:color w:val="000000" w:themeColor="text1"/>
        </w:rPr>
        <w:t>本授权书声明：注册于</w:t>
      </w:r>
      <w:r w:rsidRPr="00234A24">
        <w:rPr>
          <w:rFonts w:hint="eastAsia"/>
          <w:color w:val="000000" w:themeColor="text1"/>
          <w:u w:val="single"/>
        </w:rPr>
        <w:t xml:space="preserve">                      </w:t>
      </w:r>
      <w:r w:rsidRPr="00234A24">
        <w:rPr>
          <w:rFonts w:hint="eastAsia"/>
          <w:color w:val="000000" w:themeColor="text1"/>
        </w:rPr>
        <w:t>的</w:t>
      </w:r>
      <w:r w:rsidRPr="00234A24">
        <w:rPr>
          <w:rFonts w:hint="eastAsia"/>
          <w:color w:val="000000" w:themeColor="text1"/>
          <w:u w:val="single"/>
        </w:rPr>
        <w:t xml:space="preserve">                 </w:t>
      </w:r>
      <w:r w:rsidRPr="00234A24">
        <w:rPr>
          <w:rFonts w:hint="eastAsia"/>
          <w:color w:val="000000" w:themeColor="text1"/>
        </w:rPr>
        <w:t>（单位）的在下面签字的</w:t>
      </w:r>
      <w:r w:rsidRPr="00234A24">
        <w:rPr>
          <w:rFonts w:hint="eastAsia"/>
          <w:color w:val="000000" w:themeColor="text1"/>
          <w:u w:val="single"/>
        </w:rPr>
        <w:t xml:space="preserve">                  </w:t>
      </w:r>
      <w:r w:rsidRPr="00234A24">
        <w:rPr>
          <w:rFonts w:hint="eastAsia"/>
          <w:color w:val="000000" w:themeColor="text1"/>
        </w:rPr>
        <w:t>（法定代表人姓名、职务）代表本单位授权</w:t>
      </w:r>
      <w:r w:rsidRPr="00234A24">
        <w:rPr>
          <w:rFonts w:hint="eastAsia"/>
          <w:color w:val="000000" w:themeColor="text1"/>
          <w:u w:val="single"/>
        </w:rPr>
        <w:t xml:space="preserve">                    </w:t>
      </w:r>
      <w:r w:rsidRPr="00234A24">
        <w:rPr>
          <w:rFonts w:hint="eastAsia"/>
          <w:color w:val="000000" w:themeColor="text1"/>
        </w:rPr>
        <w:lastRenderedPageBreak/>
        <w:t>（单位）的在下面签字的</w:t>
      </w:r>
      <w:r w:rsidRPr="00234A24">
        <w:rPr>
          <w:rFonts w:hint="eastAsia"/>
          <w:color w:val="000000" w:themeColor="text1"/>
          <w:u w:val="single"/>
        </w:rPr>
        <w:t xml:space="preserve">             </w:t>
      </w:r>
      <w:r w:rsidRPr="00234A24">
        <w:rPr>
          <w:rFonts w:hint="eastAsia"/>
          <w:color w:val="000000" w:themeColor="text1"/>
        </w:rPr>
        <w:t>（被授权人的姓名、职务、身份证号码）为本单位的合法代理人，就</w:t>
      </w:r>
      <w:r w:rsidRPr="00234A24">
        <w:rPr>
          <w:rFonts w:hint="eastAsia"/>
          <w:color w:val="000000" w:themeColor="text1"/>
          <w:u w:val="single"/>
        </w:rPr>
        <w:t xml:space="preserve">             </w:t>
      </w:r>
      <w:r w:rsidRPr="00234A24">
        <w:rPr>
          <w:rFonts w:hint="eastAsia"/>
          <w:color w:val="000000" w:themeColor="text1"/>
        </w:rPr>
        <w:t>项目购买招标文件并以本单位名义处理与购买招标文件有关的事务。</w:t>
      </w:r>
    </w:p>
    <w:p w:rsidR="00DC2BAF" w:rsidRPr="00234A24" w:rsidRDefault="00DC2BAF" w:rsidP="00FF1171">
      <w:pPr>
        <w:pStyle w:val="a5"/>
        <w:spacing w:beforeLines="50" w:afterLines="50" w:line="360" w:lineRule="auto"/>
        <w:rPr>
          <w:color w:val="000000" w:themeColor="text1"/>
        </w:rPr>
      </w:pPr>
      <w:r w:rsidRPr="00234A24">
        <w:rPr>
          <w:rFonts w:hint="eastAsia"/>
          <w:color w:val="000000" w:themeColor="text1"/>
        </w:rPr>
        <w:t>本授权书于</w:t>
      </w:r>
      <w:r w:rsidRPr="00234A24">
        <w:rPr>
          <w:rFonts w:hint="eastAsia"/>
          <w:color w:val="000000" w:themeColor="text1"/>
          <w:u w:val="single"/>
        </w:rPr>
        <w:t xml:space="preserve">      </w:t>
      </w:r>
      <w:r w:rsidRPr="00234A24">
        <w:rPr>
          <w:rFonts w:hint="eastAsia"/>
          <w:color w:val="000000" w:themeColor="text1"/>
        </w:rPr>
        <w:t>年</w:t>
      </w:r>
      <w:r w:rsidRPr="00234A24">
        <w:rPr>
          <w:rFonts w:hint="eastAsia"/>
          <w:color w:val="000000" w:themeColor="text1"/>
          <w:u w:val="single"/>
        </w:rPr>
        <w:t xml:space="preserve">     </w:t>
      </w:r>
      <w:r w:rsidRPr="00234A24">
        <w:rPr>
          <w:rFonts w:hint="eastAsia"/>
          <w:color w:val="000000" w:themeColor="text1"/>
        </w:rPr>
        <w:t>月</w:t>
      </w:r>
      <w:r w:rsidRPr="00234A24">
        <w:rPr>
          <w:rFonts w:hint="eastAsia"/>
          <w:color w:val="000000" w:themeColor="text1"/>
          <w:u w:val="single"/>
        </w:rPr>
        <w:t xml:space="preserve">      </w:t>
      </w:r>
      <w:r w:rsidRPr="00234A24">
        <w:rPr>
          <w:rFonts w:hint="eastAsia"/>
          <w:color w:val="000000" w:themeColor="text1"/>
        </w:rPr>
        <w:t>日签字生效，有效期为</w:t>
      </w:r>
      <w:r w:rsidRPr="00234A24">
        <w:rPr>
          <w:rFonts w:hint="eastAsia"/>
          <w:color w:val="000000" w:themeColor="text1"/>
          <w:u w:val="single"/>
        </w:rPr>
        <w:t xml:space="preserve">     </w:t>
      </w:r>
      <w:r w:rsidRPr="00234A24">
        <w:rPr>
          <w:rFonts w:hint="eastAsia"/>
          <w:color w:val="000000" w:themeColor="text1"/>
        </w:rPr>
        <w:t>天。</w:t>
      </w:r>
    </w:p>
    <w:p w:rsidR="00DC2BAF" w:rsidRPr="00234A24" w:rsidRDefault="00DC2BAF" w:rsidP="00FF1171">
      <w:pPr>
        <w:pStyle w:val="a5"/>
        <w:spacing w:beforeLines="50" w:afterLines="50" w:line="360" w:lineRule="auto"/>
        <w:rPr>
          <w:color w:val="000000" w:themeColor="text1"/>
        </w:rPr>
      </w:pPr>
      <w:r w:rsidRPr="00234A24">
        <w:rPr>
          <w:rFonts w:hint="eastAsia"/>
          <w:color w:val="000000" w:themeColor="text1"/>
        </w:rPr>
        <w:t>特此声明。</w:t>
      </w:r>
    </w:p>
    <w:p w:rsidR="00DC2BAF" w:rsidRPr="00234A24" w:rsidRDefault="00DC2BAF" w:rsidP="00FF1171">
      <w:pPr>
        <w:autoSpaceDE w:val="0"/>
        <w:autoSpaceDN w:val="0"/>
        <w:spacing w:beforeLines="50" w:afterLines="50" w:line="360" w:lineRule="auto"/>
        <w:textAlignment w:val="bottom"/>
        <w:rPr>
          <w:color w:val="000000" w:themeColor="text1"/>
          <w:sz w:val="24"/>
        </w:rPr>
      </w:pPr>
    </w:p>
    <w:p w:rsidR="00DC2BAF" w:rsidRPr="00234A24" w:rsidRDefault="00DC2BAF" w:rsidP="00FF1171">
      <w:pPr>
        <w:autoSpaceDE w:val="0"/>
        <w:autoSpaceDN w:val="0"/>
        <w:spacing w:beforeLines="50" w:afterLines="50" w:line="360" w:lineRule="auto"/>
        <w:ind w:firstLine="3240"/>
        <w:textAlignment w:val="bottom"/>
        <w:rPr>
          <w:color w:val="000000" w:themeColor="text1"/>
          <w:sz w:val="24"/>
        </w:rPr>
      </w:pPr>
      <w:r w:rsidRPr="00234A24">
        <w:rPr>
          <w:rFonts w:hint="eastAsia"/>
          <w:color w:val="000000" w:themeColor="text1"/>
          <w:sz w:val="24"/>
        </w:rPr>
        <w:t>授权人签字盖章：</w:t>
      </w:r>
    </w:p>
    <w:p w:rsidR="00DC2BAF" w:rsidRPr="00234A24" w:rsidRDefault="00DC2BAF" w:rsidP="00FF1171">
      <w:pPr>
        <w:autoSpaceDE w:val="0"/>
        <w:autoSpaceDN w:val="0"/>
        <w:spacing w:beforeLines="50" w:afterLines="50" w:line="360" w:lineRule="auto"/>
        <w:ind w:firstLine="1800"/>
        <w:textAlignment w:val="bottom"/>
        <w:rPr>
          <w:color w:val="000000" w:themeColor="text1"/>
          <w:sz w:val="24"/>
        </w:rPr>
      </w:pPr>
      <w:r w:rsidRPr="00234A24">
        <w:rPr>
          <w:rFonts w:hint="eastAsia"/>
          <w:color w:val="000000" w:themeColor="text1"/>
          <w:sz w:val="24"/>
        </w:rPr>
        <w:t>代理人（被授权人）签字盖章：</w:t>
      </w:r>
    </w:p>
    <w:p w:rsidR="00DC2BAF" w:rsidRPr="00234A24" w:rsidRDefault="00DC2BAF" w:rsidP="00FF1171">
      <w:pPr>
        <w:autoSpaceDE w:val="0"/>
        <w:autoSpaceDN w:val="0"/>
        <w:spacing w:beforeLines="50" w:afterLines="50" w:line="360" w:lineRule="auto"/>
        <w:ind w:firstLine="2760"/>
        <w:textAlignment w:val="bottom"/>
        <w:rPr>
          <w:color w:val="000000" w:themeColor="text1"/>
          <w:sz w:val="24"/>
        </w:rPr>
      </w:pPr>
      <w:r w:rsidRPr="00234A24">
        <w:rPr>
          <w:rFonts w:hint="eastAsia"/>
          <w:color w:val="000000" w:themeColor="text1"/>
          <w:sz w:val="24"/>
        </w:rPr>
        <w:t>单位名称</w:t>
      </w:r>
      <w:r w:rsidRPr="00234A24">
        <w:rPr>
          <w:rFonts w:ascii="宋体" w:hAnsi="宋体" w:hint="eastAsia"/>
          <w:color w:val="000000" w:themeColor="text1"/>
          <w:sz w:val="24"/>
        </w:rPr>
        <w:t>（盖公章）</w:t>
      </w:r>
      <w:r w:rsidRPr="00234A24">
        <w:rPr>
          <w:rFonts w:hint="eastAsia"/>
          <w:color w:val="000000" w:themeColor="text1"/>
          <w:sz w:val="24"/>
        </w:rPr>
        <w:t>：</w:t>
      </w:r>
    </w:p>
    <w:p w:rsidR="00DC2BAF" w:rsidRPr="00234A24" w:rsidRDefault="00DC2BAF" w:rsidP="00FF1171">
      <w:pPr>
        <w:spacing w:beforeLines="50" w:afterLines="50" w:line="360" w:lineRule="auto"/>
        <w:jc w:val="center"/>
        <w:rPr>
          <w:color w:val="000000" w:themeColor="text1"/>
          <w:sz w:val="24"/>
        </w:rPr>
      </w:pPr>
      <w:r w:rsidRPr="00234A24">
        <w:rPr>
          <w:rFonts w:hint="eastAsia"/>
          <w:color w:val="000000" w:themeColor="text1"/>
          <w:sz w:val="24"/>
        </w:rPr>
        <w:t xml:space="preserve">        </w:t>
      </w:r>
      <w:r w:rsidRPr="00234A24">
        <w:rPr>
          <w:rFonts w:hint="eastAsia"/>
          <w:color w:val="000000" w:themeColor="text1"/>
          <w:sz w:val="24"/>
        </w:rPr>
        <w:t>地址：</w:t>
      </w:r>
    </w:p>
    <w:p w:rsidR="006564A0" w:rsidRPr="00DC2BAF" w:rsidRDefault="006564A0" w:rsidP="000C61DF">
      <w:pPr>
        <w:pStyle w:val="a7"/>
        <w:spacing w:beforeLines="50" w:afterLines="50" w:line="360" w:lineRule="auto"/>
        <w:ind w:leftChars="0" w:left="0" w:firstLineChars="225" w:firstLine="630"/>
        <w:rPr>
          <w:rFonts w:eastAsia="黑体"/>
          <w:sz w:val="28"/>
          <w:szCs w:val="28"/>
        </w:rPr>
      </w:pPr>
    </w:p>
    <w:sectPr w:rsidR="006564A0" w:rsidRPr="00DC2BAF" w:rsidSect="00537F21">
      <w:headerReference w:type="even" r:id="rId7"/>
      <w:footerReference w:type="even" r:id="rId8"/>
      <w:footerReference w:type="first" r:id="rId9"/>
      <w:pgSz w:w="11907" w:h="16840" w:code="9"/>
      <w:pgMar w:top="1588" w:right="1021" w:bottom="1474" w:left="1021" w:header="1021" w:footer="992" w:gutter="340"/>
      <w:pgNumType w:start="1"/>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0A" w:rsidRDefault="0057770A" w:rsidP="00FF000A">
      <w:r>
        <w:separator/>
      </w:r>
    </w:p>
  </w:endnote>
  <w:endnote w:type="continuationSeparator" w:id="1">
    <w:p w:rsidR="0057770A" w:rsidRDefault="0057770A" w:rsidP="00FF00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0C61DF">
    <w:pPr>
      <w:pStyle w:val="a4"/>
      <w:framePr w:wrap="around" w:vAnchor="text" w:hAnchor="margin" w:xAlign="right" w:y="1"/>
      <w:ind w:left="284" w:right="284"/>
    </w:pPr>
    <w:fldSimple w:instr="PAGE  ">
      <w:r w:rsidR="00FF000A">
        <w:t>4</w:t>
      </w:r>
    </w:fldSimple>
  </w:p>
  <w:p w:rsidR="00FF000A" w:rsidRDefault="00FF000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0A" w:rsidRDefault="0057770A" w:rsidP="00FF000A">
      <w:r>
        <w:separator/>
      </w:r>
    </w:p>
  </w:footnote>
  <w:footnote w:type="continuationSeparator" w:id="1">
    <w:p w:rsidR="0057770A" w:rsidRDefault="0057770A" w:rsidP="00FF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0A" w:rsidRDefault="00FF000A">
    <w:pPr>
      <w:pBdr>
        <w:bottom w:val="double" w:sz="6" w:space="1" w:color="auto"/>
      </w:pBdr>
    </w:pPr>
    <w:r>
      <w:rPr>
        <w:rFonts w:hint="eastAsia"/>
      </w:rPr>
      <w:t>招标文件（编号：）</w:t>
    </w:r>
  </w:p>
  <w:p w:rsidR="00FF000A" w:rsidRDefault="00FF000A">
    <w:pPr>
      <w:pBdr>
        <w:bottom w:val="double" w:sz="6" w:space="1" w:color="auto"/>
      </w:pBdr>
      <w:spacing w:line="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412B172"/>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191" w:firstLine="0"/>
      </w:pPr>
      <w:rPr>
        <w:rFonts w:ascii="黑体" w:eastAsia="黑体" w:hint="eastAsia"/>
        <w:b w:val="0"/>
        <w:i w:val="0"/>
        <w:sz w:val="24"/>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abstractNum w:abstractNumId="1">
    <w:nsid w:val="0935795E"/>
    <w:multiLevelType w:val="hybridMultilevel"/>
    <w:tmpl w:val="CE5C2C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693888"/>
    <w:multiLevelType w:val="hybridMultilevel"/>
    <w:tmpl w:val="D13A185E"/>
    <w:lvl w:ilvl="0" w:tplc="CB5049B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2DA15CD"/>
    <w:multiLevelType w:val="hybridMultilevel"/>
    <w:tmpl w:val="149CECF4"/>
    <w:lvl w:ilvl="0" w:tplc="FFFFFFFF">
      <w:start w:val="1"/>
      <w:numFmt w:val="decimal"/>
      <w:lvlText w:val="（%1）"/>
      <w:lvlJc w:val="left"/>
      <w:pPr>
        <w:tabs>
          <w:tab w:val="num" w:pos="0"/>
        </w:tabs>
        <w:ind w:left="1200" w:hanging="720"/>
      </w:pPr>
      <w:rPr>
        <w:rFonts w:hint="default"/>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00A"/>
    <w:rsid w:val="00056BBD"/>
    <w:rsid w:val="000802B6"/>
    <w:rsid w:val="000B0656"/>
    <w:rsid w:val="000C61DF"/>
    <w:rsid w:val="00115DE3"/>
    <w:rsid w:val="0013267D"/>
    <w:rsid w:val="00136A07"/>
    <w:rsid w:val="001E765C"/>
    <w:rsid w:val="001F0607"/>
    <w:rsid w:val="001F5664"/>
    <w:rsid w:val="0025271E"/>
    <w:rsid w:val="00281D2E"/>
    <w:rsid w:val="00282BD2"/>
    <w:rsid w:val="002D5AEB"/>
    <w:rsid w:val="002E04CA"/>
    <w:rsid w:val="003A2C8C"/>
    <w:rsid w:val="003A6C3F"/>
    <w:rsid w:val="003D258B"/>
    <w:rsid w:val="003E34EF"/>
    <w:rsid w:val="003E7F38"/>
    <w:rsid w:val="00400052"/>
    <w:rsid w:val="0040776E"/>
    <w:rsid w:val="00410463"/>
    <w:rsid w:val="00495D52"/>
    <w:rsid w:val="004A287A"/>
    <w:rsid w:val="004B7844"/>
    <w:rsid w:val="004C1E94"/>
    <w:rsid w:val="005017EE"/>
    <w:rsid w:val="00536A37"/>
    <w:rsid w:val="00537F21"/>
    <w:rsid w:val="00564490"/>
    <w:rsid w:val="0057770A"/>
    <w:rsid w:val="00591FE4"/>
    <w:rsid w:val="005B03C9"/>
    <w:rsid w:val="006564A0"/>
    <w:rsid w:val="006A40C6"/>
    <w:rsid w:val="006C31D5"/>
    <w:rsid w:val="00791996"/>
    <w:rsid w:val="007E17E2"/>
    <w:rsid w:val="007E3372"/>
    <w:rsid w:val="00810EEA"/>
    <w:rsid w:val="008202FC"/>
    <w:rsid w:val="008419C3"/>
    <w:rsid w:val="0086760C"/>
    <w:rsid w:val="00917C4D"/>
    <w:rsid w:val="00924C3E"/>
    <w:rsid w:val="0098193F"/>
    <w:rsid w:val="009C49CC"/>
    <w:rsid w:val="009D2A4A"/>
    <w:rsid w:val="00AD4F58"/>
    <w:rsid w:val="00AD7F38"/>
    <w:rsid w:val="00B46A10"/>
    <w:rsid w:val="00B55C2F"/>
    <w:rsid w:val="00C1620D"/>
    <w:rsid w:val="00C55CD7"/>
    <w:rsid w:val="00CC520E"/>
    <w:rsid w:val="00D20D0E"/>
    <w:rsid w:val="00D41C52"/>
    <w:rsid w:val="00DB1BFA"/>
    <w:rsid w:val="00DB6D84"/>
    <w:rsid w:val="00DC2BAF"/>
    <w:rsid w:val="00E32837"/>
    <w:rsid w:val="00E46E83"/>
    <w:rsid w:val="00ED6FA5"/>
    <w:rsid w:val="00F77786"/>
    <w:rsid w:val="00FF000A"/>
    <w:rsid w:val="00FF1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0A"/>
    <w:pPr>
      <w:widowControl w:val="0"/>
      <w:jc w:val="both"/>
    </w:pPr>
    <w:rPr>
      <w:rFonts w:ascii="Times New Roman" w:eastAsia="宋体" w:hAnsi="Times New Roman" w:cs="Times New Roman"/>
      <w:szCs w:val="24"/>
    </w:rPr>
  </w:style>
  <w:style w:type="paragraph" w:styleId="1">
    <w:name w:val="heading 1"/>
    <w:aliases w:val="H1,合同标题,Head 1,Head 11,Head 12,Head 111,Head 13,Head 112,Head 14,Head 113,Head 15,Head 114,Head 16,Head 115,Head 17,Head 116,Head 18,Head 117,Head 19,Head 118,Head 121,Head 1111,Head 131,Head 1121,Head 141,Head 1131,Head 151,Head 1141,Head 161,H11"/>
    <w:basedOn w:val="a"/>
    <w:next w:val="a"/>
    <w:link w:val="1Char"/>
    <w:qFormat/>
    <w:rsid w:val="00FF000A"/>
    <w:pPr>
      <w:keepNext/>
      <w:keepLines/>
      <w:numPr>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aliases w:val="h2,l2,2nd level,2,Header 2,H2,Titre2,Head 2,Heading 2 Hidden,Heading 2 CCBS,部分标题,Underrubrik1,prop2,UNDERRUBRIK 1-2,sect 1.2,heading 2,Title2,Level 2 Topic Heading,I2,Section Title,Heading2,No Number,A,o,H2-Heading 2,Header2,22,heading2,list2,标题 1."/>
    <w:basedOn w:val="a"/>
    <w:next w:val="a"/>
    <w:link w:val="2Char"/>
    <w:qFormat/>
    <w:rsid w:val="00FF000A"/>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aliases w:val="h3,3rd level,3,H3,l3,CT,Heading 3 - old,section:3,第二层条,第三层,论文标题 2,1.1.1 标题 3,头,标题 3 Char Char,标题 4 Char,cb,BOD 0,Heading,Level 3 Topic Heading,sect1.2.3,1.1.1,Bold Head,bh,l3+toc 3,Sub-section Title,list 3,Head 3,二级节名,Level 3 Head,heading 3,条标题1.1."/>
    <w:basedOn w:val="a"/>
    <w:next w:val="a"/>
    <w:link w:val="3Char"/>
    <w:qFormat/>
    <w:rsid w:val="00FF000A"/>
    <w:pPr>
      <w:keepNext/>
      <w:keepLines/>
      <w:numPr>
        <w:ilvl w:val="2"/>
        <w:numId w:val="1"/>
      </w:numPr>
      <w:adjustRightInd w:val="0"/>
      <w:spacing w:line="360" w:lineRule="atLeast"/>
      <w:textAlignment w:val="baseline"/>
      <w:outlineLvl w:val="2"/>
    </w:pPr>
    <w:rPr>
      <w:kern w:val="0"/>
      <w:sz w:val="24"/>
      <w:szCs w:val="20"/>
    </w:rPr>
  </w:style>
  <w:style w:type="paragraph" w:styleId="4">
    <w:name w:val="heading 4"/>
    <w:aliases w:val="H4,四,4th level,Ref Heading 1,rh1,Heading sql,sect 1.2.3.4,h4,4,4heading,h41,h42,h43,h411,h44,h412,h45,h413,h46,h414,h47,h48,h415,h49,h410,h416,h417,h418,h419,h420,h4110,h421,heading 4,PIM 4,heading 4 + Indent: Left 0.5 in,bullet,bl,bb,H41,H42,段,I4"/>
    <w:basedOn w:val="3"/>
    <w:next w:val="a"/>
    <w:link w:val="4Char1"/>
    <w:qFormat/>
    <w:rsid w:val="00FF000A"/>
    <w:pPr>
      <w:numPr>
        <w:ilvl w:val="3"/>
      </w:numPr>
      <w:outlineLvl w:val="3"/>
    </w:pPr>
  </w:style>
  <w:style w:type="paragraph" w:styleId="5">
    <w:name w:val="heading 5"/>
    <w:aliases w:val="H5,h5,dash,ds,dd,Roman list,PIM 5,Titre5,Heading5,l5,5,Alt+5,Second Subheading,heading 5,h51,heading 51,h52,heading 52,h53,heading 53,Table label,hm,mh2,Module heading 2,Head 5,list 5,小段,MB5,Level 3 - i,Numbered Sub-list,Report Heading,标题1.1.1.1.1"/>
    <w:basedOn w:val="a"/>
    <w:next w:val="a"/>
    <w:link w:val="5Char"/>
    <w:qFormat/>
    <w:rsid w:val="00FF000A"/>
    <w:pPr>
      <w:keepNext/>
      <w:keepLines/>
      <w:numPr>
        <w:ilvl w:val="4"/>
        <w:numId w:val="1"/>
      </w:numPr>
      <w:adjustRightInd w:val="0"/>
      <w:spacing w:line="360" w:lineRule="atLeast"/>
      <w:textAlignment w:val="baseline"/>
      <w:outlineLvl w:val="4"/>
    </w:pPr>
    <w:rPr>
      <w:kern w:val="0"/>
      <w:sz w:val="24"/>
      <w:szCs w:val="20"/>
    </w:rPr>
  </w:style>
  <w:style w:type="paragraph" w:styleId="6">
    <w:name w:val="heading 6"/>
    <w:aliases w:val="PIM 6,H6,L1 Heading 6,h6,l6,hsm,submodule heading,Legal Level 1.,Bullet list,6,BOD 4,分段格式,cnp,Caption number (page-wide),标题1.1.1.1.1.1,Bullet (Single Lines),L6,h61,heading 61,Third Subheading,标题6,Ü6 + Nr,●,6 style,6 sub-sub-bullet,ssb,Appx,Appendix"/>
    <w:basedOn w:val="a"/>
    <w:next w:val="a"/>
    <w:link w:val="6Char"/>
    <w:qFormat/>
    <w:rsid w:val="00FF000A"/>
    <w:pPr>
      <w:keepNext/>
      <w:keepLines/>
      <w:numPr>
        <w:ilvl w:val="5"/>
        <w:numId w:val="1"/>
      </w:numPr>
      <w:adjustRightInd w:val="0"/>
      <w:spacing w:line="360" w:lineRule="atLeast"/>
      <w:textAlignment w:val="baseline"/>
      <w:outlineLvl w:val="5"/>
    </w:pPr>
    <w:rPr>
      <w:kern w:val="0"/>
      <w:sz w:val="24"/>
      <w:szCs w:val="20"/>
    </w:rPr>
  </w:style>
  <w:style w:type="paragraph" w:styleId="7">
    <w:name w:val="heading 7"/>
    <w:aliases w:val="PIM 7,L1 Heading 7,Figure,Legal Level 1.1.,letter list,表格格式,项标题(1),L7,（1）,正文七级标题,h7,st,SDL title,h71,st1,SDL title1,h72,st2,SDL title2,h73,st3,SDL title3,h74,st4,SDL title4,h75,st5,SDL title5,H TIMES1,不用,Level 1.1,H7,sdf,1.1.1.1.1.1.1标题 7"/>
    <w:basedOn w:val="a"/>
    <w:next w:val="a"/>
    <w:link w:val="7Char"/>
    <w:qFormat/>
    <w:rsid w:val="00FF000A"/>
    <w:pPr>
      <w:keepNext/>
      <w:keepLines/>
      <w:numPr>
        <w:ilvl w:val="6"/>
        <w:numId w:val="1"/>
      </w:numPr>
      <w:adjustRightInd w:val="0"/>
      <w:spacing w:line="360" w:lineRule="atLeast"/>
      <w:textAlignment w:val="baseline"/>
      <w:outlineLvl w:val="6"/>
    </w:pPr>
    <w:rPr>
      <w:kern w:val="0"/>
      <w:sz w:val="24"/>
      <w:szCs w:val="20"/>
    </w:rPr>
  </w:style>
  <w:style w:type="paragraph" w:styleId="8">
    <w:name w:val="heading 8"/>
    <w:aliases w:val="L1 Heading 8,Legal Level 1.1.1.,注意框体,目标题 1),（A）,不用8,Legal Level 1.1.1.1,Legal Level 1.1.1.2,Legal Level 1.1.1.3,Legal Level 1.1.1.4,Legal Level 1.1.1.5,Legal Level 1.1.1.6,Legal Level 1.1.1.7,Legal Level 1.1.1.11,Legal Level 1.1.1.21,（,正文八级标题,tt"/>
    <w:basedOn w:val="a"/>
    <w:next w:val="a"/>
    <w:link w:val="8Char"/>
    <w:qFormat/>
    <w:rsid w:val="00FF000A"/>
    <w:pPr>
      <w:keepNext/>
      <w:keepLines/>
      <w:numPr>
        <w:ilvl w:val="7"/>
        <w:numId w:val="1"/>
      </w:numPr>
      <w:adjustRightInd w:val="0"/>
      <w:spacing w:line="360" w:lineRule="atLeast"/>
      <w:ind w:hanging="709"/>
      <w:textAlignment w:val="baseline"/>
      <w:outlineLvl w:val="7"/>
    </w:pPr>
    <w:rPr>
      <w:kern w:val="0"/>
      <w:sz w:val="24"/>
      <w:szCs w:val="20"/>
    </w:rPr>
  </w:style>
  <w:style w:type="paragraph" w:styleId="9">
    <w:name w:val="heading 9"/>
    <w:aliases w:val="PIM 9,L1 Heading 9,huh,Legal Level 1.1.1.1.,干标题(a),不用9,Legal Level 1.1.1.1.1,Legal Level 1.1.1.1.2,Legal Level 1.1.1.1.3,Legal Level 1.1.1.1.4,Legal Level 1.1.1.1.5,Legal Level 1.1.1.1.6,Legal Level 1.1.1.1.7,Legal Level 1.1.1.1.11,正文九级标题,ft,ft1,tl"/>
    <w:basedOn w:val="a"/>
    <w:next w:val="a"/>
    <w:link w:val="9Char"/>
    <w:qFormat/>
    <w:rsid w:val="00FF000A"/>
    <w:pPr>
      <w:keepNext/>
      <w:keepLines/>
      <w:numPr>
        <w:ilvl w:val="8"/>
        <w:numId w:val="1"/>
      </w:numPr>
      <w:adjustRightInd w:val="0"/>
      <w:spacing w:line="360" w:lineRule="atLeast"/>
      <w:ind w:hanging="709"/>
      <w:textAlignment w:val="baseline"/>
      <w:outlineLvl w:val="8"/>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
    <w:basedOn w:val="a"/>
    <w:link w:val="Char"/>
    <w:unhideWhenUsed/>
    <w:rsid w:val="00FF000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0"/>
    <w:link w:val="a3"/>
    <w:rsid w:val="00FF000A"/>
    <w:rPr>
      <w:sz w:val="18"/>
      <w:szCs w:val="18"/>
    </w:rPr>
  </w:style>
  <w:style w:type="paragraph" w:styleId="a4">
    <w:name w:val="footer"/>
    <w:basedOn w:val="a"/>
    <w:link w:val="Char0"/>
    <w:unhideWhenUsed/>
    <w:rsid w:val="00FF000A"/>
    <w:pPr>
      <w:tabs>
        <w:tab w:val="center" w:pos="4153"/>
        <w:tab w:val="right" w:pos="8306"/>
      </w:tabs>
      <w:snapToGrid w:val="0"/>
      <w:jc w:val="left"/>
    </w:pPr>
    <w:rPr>
      <w:sz w:val="18"/>
      <w:szCs w:val="18"/>
    </w:rPr>
  </w:style>
  <w:style w:type="character" w:customStyle="1" w:styleId="Char0">
    <w:name w:val="页脚 Char"/>
    <w:basedOn w:val="a0"/>
    <w:link w:val="a4"/>
    <w:rsid w:val="00FF000A"/>
    <w:rPr>
      <w:sz w:val="18"/>
      <w:szCs w:val="18"/>
    </w:rPr>
  </w:style>
  <w:style w:type="character" w:customStyle="1" w:styleId="1Char">
    <w:name w:val="标题 1 Char"/>
    <w:aliases w:val="H1 Char,合同标题 Char,Head 1 Char,Head 11 Char,Head 12 Char,Head 111 Char,Head 13 Char,Head 112 Char,Head 14 Char,Head 113 Char,Head 15 Char,Head 114 Char,Head 16 Char,Head 115 Char,Head 17 Char,Head 116 Char,Head 18 Char,Head 117 Char,H11 Char"/>
    <w:basedOn w:val="a0"/>
    <w:link w:val="1"/>
    <w:rsid w:val="00FF000A"/>
    <w:rPr>
      <w:rFonts w:ascii="Arial" w:eastAsia="黑体" w:hAnsi="Times New Roman" w:cs="Times New Roman"/>
      <w:kern w:val="44"/>
      <w:sz w:val="24"/>
      <w:szCs w:val="20"/>
    </w:rPr>
  </w:style>
  <w:style w:type="character" w:customStyle="1" w:styleId="2Char">
    <w:name w:val="标题 2 Char"/>
    <w:aliases w:val="h2 Char,l2 Char,2nd level Char,2 Char,Header 2 Char,H2 Char,Titre2 Char,Head 2 Char,Heading 2 Hidden Char,Heading 2 CCBS Char,部分标题 Char,Underrubrik1 Char,prop2 Char,UNDERRUBRIK 1-2 Char,sect 1.2 Char,heading 2 Char,Title2 Char,I2 Char,A Char"/>
    <w:basedOn w:val="a0"/>
    <w:link w:val="2"/>
    <w:rsid w:val="00FF000A"/>
    <w:rPr>
      <w:rFonts w:ascii="Times New Roman" w:eastAsia="宋体" w:hAnsi="Times New Roman" w:cs="Times New Roman"/>
      <w:kern w:val="0"/>
      <w:sz w:val="24"/>
      <w:szCs w:val="20"/>
    </w:rPr>
  </w:style>
  <w:style w:type="character" w:customStyle="1" w:styleId="3Char">
    <w:name w:val="标题 3 Char"/>
    <w:aliases w:val="h3 Char,3rd level Char,3 Char,H3 Char,l3 Char,CT Char,Heading 3 - old Char,section:3 Char,第二层条 Char,第三层 Char,论文标题 2 Char,1.1.1 标题 3 Char,头 Char,标题 3 Char Char Char,标题 4 Char Char,cb Char,BOD 0 Char,Heading Char,Level 3 Topic Heading Char"/>
    <w:basedOn w:val="a0"/>
    <w:link w:val="3"/>
    <w:rsid w:val="00FF000A"/>
    <w:rPr>
      <w:rFonts w:ascii="Times New Roman" w:eastAsia="宋体" w:hAnsi="Times New Roman" w:cs="Times New Roman"/>
      <w:kern w:val="0"/>
      <w:sz w:val="24"/>
      <w:szCs w:val="20"/>
    </w:rPr>
  </w:style>
  <w:style w:type="character" w:customStyle="1" w:styleId="4Char1">
    <w:name w:val="标题 4 Char1"/>
    <w:aliases w:val="H4 Char,四 Char,4th level Char,Ref Heading 1 Char,rh1 Char,Heading sql Char,sect 1.2.3.4 Char,h4 Char,4 Char,4heading Char,h41 Char,h42 Char,h43 Char,h411 Char,h44 Char,h412 Char,h45 Char,h413 Char,h46 Char,h414 Char,h47 Char,h48 Char,h49 Char"/>
    <w:basedOn w:val="a0"/>
    <w:link w:val="4"/>
    <w:rsid w:val="00FF000A"/>
    <w:rPr>
      <w:rFonts w:ascii="Times New Roman" w:eastAsia="宋体" w:hAnsi="Times New Roman" w:cs="Times New Roman"/>
      <w:kern w:val="0"/>
      <w:sz w:val="24"/>
      <w:szCs w:val="20"/>
    </w:rPr>
  </w:style>
  <w:style w:type="character" w:customStyle="1" w:styleId="5Char">
    <w:name w:val="标题 5 Char"/>
    <w:aliases w:val="H5 Char,h5 Char,dash Char,ds Char,dd Char,Roman list Char,PIM 5 Char,Titre5 Char,Heading5 Char,l5 Char,5 Char,Alt+5 Char,Second Subheading Char,heading 5 Char,h51 Char,heading 51 Char,h52 Char,heading 52 Char,h53 Char,heading 53 Char,hm Char"/>
    <w:basedOn w:val="a0"/>
    <w:link w:val="5"/>
    <w:rsid w:val="00FF000A"/>
    <w:rPr>
      <w:rFonts w:ascii="Times New Roman" w:eastAsia="宋体" w:hAnsi="Times New Roman" w:cs="Times New Roman"/>
      <w:kern w:val="0"/>
      <w:sz w:val="24"/>
      <w:szCs w:val="20"/>
    </w:rPr>
  </w:style>
  <w:style w:type="character" w:customStyle="1" w:styleId="6Char">
    <w:name w:val="标题 6 Char"/>
    <w:aliases w:val="PIM 6 Char,H6 Char,L1 Heading 6 Char,h6 Char,l6 Char,hsm Char,submodule heading Char,Legal Level 1. Char,Bullet list Char,6 Char,BOD 4 Char,分段格式 Char,cnp Char,Caption number (page-wide) Char,标题1.1.1.1.1.1 Char,Bullet (Single Lines) Char,● Char"/>
    <w:basedOn w:val="a0"/>
    <w:link w:val="6"/>
    <w:rsid w:val="00FF000A"/>
    <w:rPr>
      <w:rFonts w:ascii="Times New Roman" w:eastAsia="宋体" w:hAnsi="Times New Roman" w:cs="Times New Roman"/>
      <w:kern w:val="0"/>
      <w:sz w:val="24"/>
      <w:szCs w:val="20"/>
    </w:rPr>
  </w:style>
  <w:style w:type="character" w:customStyle="1" w:styleId="7Char">
    <w:name w:val="标题 7 Char"/>
    <w:aliases w:val="PIM 7 Char,L1 Heading 7 Char,Figure Char,Legal Level 1.1. Char,letter list Char,表格格式 Char,项标题(1) Char,L7 Char,（1） Char,正文七级标题 Char,h7 Char,st Char,SDL title Char,h71 Char,st1 Char,SDL title1 Char,h72 Char,st2 Char,SDL title2 Char,h73 Char"/>
    <w:basedOn w:val="a0"/>
    <w:link w:val="7"/>
    <w:rsid w:val="00FF000A"/>
    <w:rPr>
      <w:rFonts w:ascii="Times New Roman" w:eastAsia="宋体" w:hAnsi="Times New Roman" w:cs="Times New Roman"/>
      <w:kern w:val="0"/>
      <w:sz w:val="24"/>
      <w:szCs w:val="20"/>
    </w:rPr>
  </w:style>
  <w:style w:type="character" w:customStyle="1" w:styleId="8Char">
    <w:name w:val="标题 8 Char"/>
    <w:aliases w:val="L1 Heading 8 Char,Legal Level 1.1.1. Char,注意框体 Char,目标题 1) Char,（A） Char,不用8 Char,Legal Level 1.1.1.1 Char,Legal Level 1.1.1.2 Char,Legal Level 1.1.1.3 Char,Legal Level 1.1.1.4 Char,Legal Level 1.1.1.5 Char,Legal Level 1.1.1.6 Char,（ Char"/>
    <w:basedOn w:val="a0"/>
    <w:link w:val="8"/>
    <w:rsid w:val="00FF000A"/>
    <w:rPr>
      <w:rFonts w:ascii="Times New Roman" w:eastAsia="宋体" w:hAnsi="Times New Roman" w:cs="Times New Roman"/>
      <w:kern w:val="0"/>
      <w:sz w:val="24"/>
      <w:szCs w:val="20"/>
    </w:rPr>
  </w:style>
  <w:style w:type="character" w:customStyle="1" w:styleId="9Char">
    <w:name w:val="标题 9 Char"/>
    <w:aliases w:val="PIM 9 Char,L1 Heading 9 Char,huh Char,Legal Level 1.1.1.1. Char,干标题(a) Char,不用9 Char,Legal Level 1.1.1.1.1 Char,Legal Level 1.1.1.1.2 Char,Legal Level 1.1.1.1.3 Char,Legal Level 1.1.1.1.4 Char,Legal Level 1.1.1.1.5 Char,正文九级标题 Char,ft Char"/>
    <w:basedOn w:val="a0"/>
    <w:link w:val="9"/>
    <w:rsid w:val="00FF000A"/>
    <w:rPr>
      <w:rFonts w:ascii="Times New Roman" w:eastAsia="宋体" w:hAnsi="Times New Roman" w:cs="Times New Roman"/>
      <w:kern w:val="0"/>
      <w:sz w:val="24"/>
      <w:szCs w:val="20"/>
    </w:rPr>
  </w:style>
  <w:style w:type="paragraph" w:styleId="a5">
    <w:name w:val="Normal Indent"/>
    <w:aliases w:val="正文缩进（首行缩进两字）,水上软件,标题四,正文（首行缩进两字）,ind:txt,首行缩进两字,body text,鋘drad,???änd,Body Text(ch),正文（首行缩进两字） Char Char,正文非缩进 Char,正文双线,正文（图说明文字居中）,正文文字首行缩进,正文(首行缩进两字),正文(首行缩进两字)1,±íÕýÎÄ,ÕýÎÄ·ÇËõ½ø,±í,特点 Char,PI,?y????×?,????,Normal Indent Char,ind:tx,中文正文,NI,bt"/>
    <w:basedOn w:val="a"/>
    <w:link w:val="Char1"/>
    <w:qFormat/>
    <w:rsid w:val="00FF000A"/>
    <w:pPr>
      <w:adjustRightInd w:val="0"/>
      <w:spacing w:line="360" w:lineRule="atLeast"/>
      <w:ind w:firstLine="482"/>
      <w:textAlignment w:val="baseline"/>
    </w:pPr>
    <w:rPr>
      <w:kern w:val="0"/>
      <w:sz w:val="24"/>
      <w:szCs w:val="20"/>
    </w:rPr>
  </w:style>
  <w:style w:type="paragraph" w:customStyle="1" w:styleId="flName">
    <w:name w:val="flName"/>
    <w:basedOn w:val="a"/>
    <w:rsid w:val="00FF000A"/>
    <w:pPr>
      <w:adjustRightInd w:val="0"/>
      <w:spacing w:before="320" w:after="160" w:line="360" w:lineRule="atLeast"/>
      <w:jc w:val="center"/>
      <w:textAlignment w:val="baseline"/>
    </w:pPr>
    <w:rPr>
      <w:rFonts w:ascii="Arial" w:eastAsia="黑体"/>
      <w:kern w:val="0"/>
      <w:sz w:val="32"/>
      <w:szCs w:val="20"/>
    </w:rPr>
  </w:style>
  <w:style w:type="character" w:customStyle="1" w:styleId="Char1">
    <w:name w:val="正文缩进 Char"/>
    <w:aliases w:val="正文缩进（首行缩进两字） Char,水上软件 Char,标题四 Char,正文（首行缩进两字） Char,ind:txt Char,首行缩进两字 Char,body text Char,鋘drad Char,???änd Char,Body Text(ch) Char,正文（首行缩进两字） Char Char Char,正文非缩进 Char Char,正文双线 Char,正文（图说明文字居中） Char,正文文字首行缩进 Char,正文(首行缩进两字) Char,±í Char"/>
    <w:link w:val="a5"/>
    <w:qFormat/>
    <w:rsid w:val="00FF000A"/>
    <w:rPr>
      <w:rFonts w:ascii="Times New Roman" w:eastAsia="宋体" w:hAnsi="Times New Roman" w:cs="Times New Roman"/>
      <w:kern w:val="0"/>
      <w:sz w:val="24"/>
      <w:szCs w:val="20"/>
    </w:rPr>
  </w:style>
  <w:style w:type="paragraph" w:styleId="a6">
    <w:name w:val="Document Map"/>
    <w:basedOn w:val="a"/>
    <w:link w:val="Char2"/>
    <w:uiPriority w:val="99"/>
    <w:semiHidden/>
    <w:unhideWhenUsed/>
    <w:rsid w:val="00810EEA"/>
    <w:rPr>
      <w:rFonts w:ascii="宋体"/>
      <w:sz w:val="18"/>
      <w:szCs w:val="18"/>
    </w:rPr>
  </w:style>
  <w:style w:type="character" w:customStyle="1" w:styleId="Char2">
    <w:name w:val="文档结构图 Char"/>
    <w:basedOn w:val="a0"/>
    <w:link w:val="a6"/>
    <w:uiPriority w:val="99"/>
    <w:semiHidden/>
    <w:rsid w:val="00810EEA"/>
    <w:rPr>
      <w:rFonts w:ascii="宋体" w:eastAsia="宋体" w:hAnsi="Times New Roman" w:cs="Times New Roman"/>
      <w:sz w:val="18"/>
      <w:szCs w:val="18"/>
    </w:rPr>
  </w:style>
  <w:style w:type="paragraph" w:styleId="a7">
    <w:name w:val="Body Text Indent"/>
    <w:basedOn w:val="a"/>
    <w:link w:val="Char3"/>
    <w:uiPriority w:val="99"/>
    <w:rsid w:val="003D258B"/>
    <w:pPr>
      <w:spacing w:after="120"/>
      <w:ind w:leftChars="200" w:left="420"/>
    </w:pPr>
    <w:rPr>
      <w:kern w:val="0"/>
      <w:sz w:val="20"/>
    </w:rPr>
  </w:style>
  <w:style w:type="character" w:customStyle="1" w:styleId="Char3">
    <w:name w:val="正文文本缩进 Char"/>
    <w:basedOn w:val="a0"/>
    <w:link w:val="a7"/>
    <w:uiPriority w:val="99"/>
    <w:rsid w:val="003D258B"/>
    <w:rPr>
      <w:rFonts w:ascii="Times New Roman" w:eastAsia="宋体" w:hAnsi="Times New Roman" w:cs="Times New Roman"/>
      <w:kern w:val="0"/>
      <w:sz w:val="20"/>
      <w:szCs w:val="24"/>
    </w:rPr>
  </w:style>
  <w:style w:type="paragraph" w:customStyle="1" w:styleId="flNote">
    <w:name w:val="flNote"/>
    <w:basedOn w:val="a"/>
    <w:rsid w:val="003D258B"/>
    <w:pPr>
      <w:adjustRightInd w:val="0"/>
      <w:spacing w:before="320" w:after="160" w:line="360" w:lineRule="atLeast"/>
      <w:jc w:val="center"/>
      <w:textAlignment w:val="baseline"/>
    </w:pPr>
    <w:rPr>
      <w:rFonts w:ascii="Arial" w:eastAsia="黑体"/>
      <w:kern w:val="0"/>
      <w:sz w:val="30"/>
      <w:szCs w:val="20"/>
    </w:rPr>
  </w:style>
  <w:style w:type="table" w:styleId="a8">
    <w:name w:val="Table Grid"/>
    <w:basedOn w:val="a1"/>
    <w:uiPriority w:val="59"/>
    <w:rsid w:val="00B55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wangjin</dc:creator>
  <cp:lastModifiedBy>南懿</cp:lastModifiedBy>
  <cp:revision>2</cp:revision>
  <dcterms:created xsi:type="dcterms:W3CDTF">2018-01-03T07:34:00Z</dcterms:created>
  <dcterms:modified xsi:type="dcterms:W3CDTF">2018-01-03T07:34:00Z</dcterms:modified>
</cp:coreProperties>
</file>